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36"/>
        <w:gridCol w:w="3685"/>
        <w:gridCol w:w="3541"/>
      </w:tblGrid>
      <w:tr w:rsidR="00A17685" w:rsidTr="007971E8">
        <w:tc>
          <w:tcPr>
            <w:tcW w:w="1013" w:type="pct"/>
          </w:tcPr>
          <w:p w:rsidR="00694D8A" w:rsidRPr="00E843F1" w:rsidRDefault="00C749BA" w:rsidP="00E843F1">
            <w:pPr>
              <w:pStyle w:val="Bezodstpw"/>
              <w:jc w:val="center"/>
              <w:rPr>
                <w:b/>
              </w:rPr>
            </w:pPr>
            <w:r w:rsidRPr="00E843F1">
              <w:rPr>
                <w:b/>
              </w:rPr>
              <w:t>Dla kogo?</w:t>
            </w:r>
          </w:p>
        </w:tc>
        <w:tc>
          <w:tcPr>
            <w:tcW w:w="2033" w:type="pct"/>
          </w:tcPr>
          <w:p w:rsidR="00694D8A" w:rsidRPr="00E843F1" w:rsidRDefault="00C749BA" w:rsidP="00E843F1">
            <w:pPr>
              <w:pStyle w:val="Bezodstpw"/>
              <w:jc w:val="center"/>
              <w:rPr>
                <w:b/>
              </w:rPr>
            </w:pPr>
            <w:r w:rsidRPr="00E843F1">
              <w:rPr>
                <w:b/>
              </w:rPr>
              <w:t>Co?</w:t>
            </w:r>
          </w:p>
        </w:tc>
        <w:tc>
          <w:tcPr>
            <w:tcW w:w="1954" w:type="pct"/>
          </w:tcPr>
          <w:p w:rsidR="00694D8A" w:rsidRPr="00E843F1" w:rsidRDefault="00C749BA" w:rsidP="00E843F1">
            <w:pPr>
              <w:pStyle w:val="Bezodstpw"/>
              <w:jc w:val="center"/>
              <w:rPr>
                <w:b/>
              </w:rPr>
            </w:pPr>
            <w:r w:rsidRPr="00E843F1">
              <w:rPr>
                <w:b/>
              </w:rPr>
              <w:t>Gdzie?</w:t>
            </w:r>
          </w:p>
        </w:tc>
      </w:tr>
      <w:tr w:rsidR="003E03AC" w:rsidTr="007971E8">
        <w:tc>
          <w:tcPr>
            <w:tcW w:w="1013" w:type="pct"/>
            <w:vMerge w:val="restart"/>
            <w:vAlign w:val="center"/>
          </w:tcPr>
          <w:p w:rsidR="00E843F1" w:rsidRDefault="00283115" w:rsidP="007E1443">
            <w:pPr>
              <w:pStyle w:val="Bezodstpw"/>
              <w:jc w:val="center"/>
            </w:pPr>
            <w:r>
              <w:t>p</w:t>
            </w:r>
            <w:r w:rsidR="00E843F1">
              <w:t>rzedszkole</w:t>
            </w:r>
            <w:r>
              <w:t xml:space="preserve"> </w:t>
            </w:r>
            <w:r w:rsidR="004937F4">
              <w:br/>
            </w:r>
            <w:r>
              <w:t>i edukacja wczesnoszkolna</w:t>
            </w:r>
          </w:p>
        </w:tc>
        <w:tc>
          <w:tcPr>
            <w:tcW w:w="2033" w:type="pct"/>
            <w:vAlign w:val="center"/>
          </w:tcPr>
          <w:p w:rsidR="00E843F1" w:rsidRDefault="00E843F1" w:rsidP="007E1443">
            <w:pPr>
              <w:pStyle w:val="Bezodstpw"/>
              <w:jc w:val="left"/>
            </w:pPr>
            <w:r>
              <w:t>programy edukacyjne dla najmłodszych</w:t>
            </w:r>
          </w:p>
        </w:tc>
        <w:tc>
          <w:tcPr>
            <w:tcW w:w="1954" w:type="pct"/>
            <w:vAlign w:val="center"/>
          </w:tcPr>
          <w:p w:rsidR="00E843F1" w:rsidRDefault="00E843F1" w:rsidP="007E1443">
            <w:pPr>
              <w:pStyle w:val="Bezodstpw"/>
              <w:jc w:val="left"/>
            </w:pPr>
            <w:r>
              <w:t>TVP ABC od 8</w:t>
            </w:r>
            <w:r>
              <w:rPr>
                <w:vertAlign w:val="superscript"/>
              </w:rPr>
              <w:t>00</w:t>
            </w:r>
            <w:r>
              <w:t xml:space="preserve"> do 13</w:t>
            </w:r>
            <w:r>
              <w:rPr>
                <w:vertAlign w:val="superscript"/>
              </w:rPr>
              <w:t>00</w:t>
            </w:r>
            <w:r>
              <w:t xml:space="preserve"> </w:t>
            </w:r>
          </w:p>
        </w:tc>
      </w:tr>
      <w:tr w:rsidR="003E03AC" w:rsidTr="007971E8">
        <w:tc>
          <w:tcPr>
            <w:tcW w:w="1013" w:type="pct"/>
            <w:vMerge/>
          </w:tcPr>
          <w:p w:rsidR="00E843F1" w:rsidRDefault="00E843F1" w:rsidP="00694D8A">
            <w:pPr>
              <w:pStyle w:val="Bezodstpw"/>
            </w:pPr>
          </w:p>
        </w:tc>
        <w:tc>
          <w:tcPr>
            <w:tcW w:w="2033" w:type="pct"/>
            <w:vAlign w:val="center"/>
          </w:tcPr>
          <w:p w:rsidR="00E843F1" w:rsidRDefault="004937F4" w:rsidP="007E1443">
            <w:pPr>
              <w:pStyle w:val="Bezodstpw"/>
              <w:jc w:val="left"/>
            </w:pPr>
            <w:r>
              <w:t>p</w:t>
            </w:r>
            <w:r w:rsidR="0003348A">
              <w:t xml:space="preserve">omysły na zabawy </w:t>
            </w:r>
            <w:r w:rsidR="001B1DA5">
              <w:t xml:space="preserve">i zajęcia w domu </w:t>
            </w:r>
            <w:r w:rsidR="001B1DA5">
              <w:br/>
              <w:t>z przedszkolakami</w:t>
            </w:r>
          </w:p>
        </w:tc>
        <w:tc>
          <w:tcPr>
            <w:tcW w:w="1954" w:type="pct"/>
            <w:vAlign w:val="center"/>
          </w:tcPr>
          <w:p w:rsidR="00E843F1" w:rsidRDefault="00550F7E" w:rsidP="007E1443">
            <w:pPr>
              <w:pStyle w:val="Bezodstpw"/>
              <w:jc w:val="left"/>
            </w:pPr>
            <w:r w:rsidRPr="00437847">
              <w:t>www.facebook.com/blizejprzedszkola</w:t>
            </w:r>
            <w:r>
              <w:t xml:space="preserve"> </w:t>
            </w:r>
          </w:p>
        </w:tc>
      </w:tr>
      <w:tr w:rsidR="003E03AC" w:rsidTr="007971E8">
        <w:tc>
          <w:tcPr>
            <w:tcW w:w="1013" w:type="pct"/>
            <w:vMerge/>
          </w:tcPr>
          <w:p w:rsidR="00E843F1" w:rsidRDefault="00E843F1" w:rsidP="00694D8A">
            <w:pPr>
              <w:pStyle w:val="Bezodstpw"/>
            </w:pPr>
          </w:p>
        </w:tc>
        <w:tc>
          <w:tcPr>
            <w:tcW w:w="2033" w:type="pct"/>
            <w:vAlign w:val="center"/>
          </w:tcPr>
          <w:p w:rsidR="00E843F1" w:rsidRDefault="004937F4" w:rsidP="007E1443">
            <w:pPr>
              <w:pStyle w:val="Bezodstpw"/>
              <w:jc w:val="left"/>
            </w:pPr>
            <w:r>
              <w:t>bajki, gry i zabawy dla najmłodszych</w:t>
            </w:r>
          </w:p>
        </w:tc>
        <w:tc>
          <w:tcPr>
            <w:tcW w:w="1954" w:type="pct"/>
            <w:vAlign w:val="center"/>
          </w:tcPr>
          <w:p w:rsidR="00E843F1" w:rsidRDefault="004937F4" w:rsidP="007E1443">
            <w:pPr>
              <w:pStyle w:val="Bezodstpw"/>
              <w:jc w:val="left"/>
            </w:pPr>
            <w:r w:rsidRPr="00437847">
              <w:t>https://tuptuptup.org.pl/</w:t>
            </w:r>
            <w:r>
              <w:t xml:space="preserve"> </w:t>
            </w:r>
          </w:p>
        </w:tc>
      </w:tr>
      <w:tr w:rsidR="003E03AC" w:rsidTr="007971E8">
        <w:tc>
          <w:tcPr>
            <w:tcW w:w="1013" w:type="pct"/>
            <w:vMerge/>
          </w:tcPr>
          <w:p w:rsidR="00E843F1" w:rsidRDefault="00E843F1" w:rsidP="00694D8A">
            <w:pPr>
              <w:pStyle w:val="Bezodstpw"/>
            </w:pPr>
          </w:p>
        </w:tc>
        <w:tc>
          <w:tcPr>
            <w:tcW w:w="2033" w:type="pct"/>
            <w:vAlign w:val="center"/>
          </w:tcPr>
          <w:p w:rsidR="00E843F1" w:rsidRDefault="002E5C13" w:rsidP="007E1443">
            <w:pPr>
              <w:pStyle w:val="Bezodstpw"/>
              <w:jc w:val="left"/>
            </w:pPr>
            <w:r>
              <w:t>gry i zabawy edukacyjne</w:t>
            </w:r>
          </w:p>
        </w:tc>
        <w:tc>
          <w:tcPr>
            <w:tcW w:w="1954" w:type="pct"/>
            <w:vAlign w:val="center"/>
          </w:tcPr>
          <w:p w:rsidR="00E843F1" w:rsidRDefault="003B3F50" w:rsidP="007E1443">
            <w:pPr>
              <w:pStyle w:val="Bezodstpw"/>
              <w:jc w:val="left"/>
            </w:pPr>
            <w:r w:rsidRPr="00437847">
              <w:t>http://pisupisu.pl/</w:t>
            </w:r>
            <w:r>
              <w:t xml:space="preserve"> </w:t>
            </w:r>
          </w:p>
        </w:tc>
      </w:tr>
      <w:tr w:rsidR="003E03AC" w:rsidTr="007971E8">
        <w:tc>
          <w:tcPr>
            <w:tcW w:w="1013" w:type="pct"/>
            <w:vMerge/>
          </w:tcPr>
          <w:p w:rsidR="00E843F1" w:rsidRDefault="00E843F1" w:rsidP="00694D8A">
            <w:pPr>
              <w:pStyle w:val="Bezodstpw"/>
            </w:pPr>
          </w:p>
        </w:tc>
        <w:tc>
          <w:tcPr>
            <w:tcW w:w="2033" w:type="pct"/>
            <w:vAlign w:val="center"/>
          </w:tcPr>
          <w:p w:rsidR="00E843F1" w:rsidRDefault="00A17685" w:rsidP="007E1443">
            <w:pPr>
              <w:pStyle w:val="Bezodstpw"/>
              <w:jc w:val="left"/>
            </w:pPr>
            <w:r>
              <w:t xml:space="preserve">słuchowiska </w:t>
            </w:r>
            <w:r w:rsidR="006C3FE0">
              <w:t>dla dzieci w wykonaniu Ireny Kwiatkowskiej</w:t>
            </w:r>
            <w:r w:rsidR="003E03AC">
              <w:t xml:space="preserve"> </w:t>
            </w:r>
          </w:p>
        </w:tc>
        <w:tc>
          <w:tcPr>
            <w:tcW w:w="1954" w:type="pct"/>
            <w:vAlign w:val="center"/>
          </w:tcPr>
          <w:p w:rsidR="00A17685" w:rsidRDefault="006C3FE0" w:rsidP="007E1443">
            <w:pPr>
              <w:pStyle w:val="Bezodstpw"/>
              <w:jc w:val="left"/>
            </w:pPr>
            <w:r w:rsidRPr="006C3FE0">
              <w:t>http://www.irenakwiatkowska.com/dla-dzieci</w:t>
            </w:r>
            <w:r>
              <w:t xml:space="preserve"> </w:t>
            </w:r>
          </w:p>
        </w:tc>
      </w:tr>
      <w:tr w:rsidR="003E03AC" w:rsidTr="007971E8">
        <w:tc>
          <w:tcPr>
            <w:tcW w:w="1013" w:type="pct"/>
            <w:vMerge/>
          </w:tcPr>
          <w:p w:rsidR="00E843F1" w:rsidRDefault="00E843F1" w:rsidP="00694D8A">
            <w:pPr>
              <w:pStyle w:val="Bezodstpw"/>
            </w:pPr>
          </w:p>
        </w:tc>
        <w:tc>
          <w:tcPr>
            <w:tcW w:w="2033" w:type="pct"/>
            <w:vAlign w:val="center"/>
          </w:tcPr>
          <w:p w:rsidR="00E843F1" w:rsidRDefault="00647B09" w:rsidP="007E1443">
            <w:pPr>
              <w:pStyle w:val="Bezodstpw"/>
              <w:jc w:val="left"/>
            </w:pPr>
            <w:r>
              <w:t xml:space="preserve">wierszyki </w:t>
            </w:r>
            <w:r w:rsidR="00920FC3">
              <w:t xml:space="preserve">dla dzieci do czytania </w:t>
            </w:r>
            <w:r w:rsidR="00920FC3">
              <w:br/>
              <w:t>i słuchania</w:t>
            </w:r>
          </w:p>
        </w:tc>
        <w:tc>
          <w:tcPr>
            <w:tcW w:w="1954" w:type="pct"/>
            <w:vAlign w:val="center"/>
          </w:tcPr>
          <w:p w:rsidR="00E843F1" w:rsidRDefault="006C3FE0" w:rsidP="007E1443">
            <w:pPr>
              <w:pStyle w:val="Bezodstpw"/>
              <w:jc w:val="left"/>
            </w:pPr>
            <w:r w:rsidRPr="006C3FE0">
              <w:t>http://wierszykidladzieci.pl/</w:t>
            </w:r>
            <w:r>
              <w:t xml:space="preserve"> </w:t>
            </w:r>
          </w:p>
        </w:tc>
      </w:tr>
    </w:tbl>
    <w:p w:rsidR="00694D8A" w:rsidRDefault="00694D8A" w:rsidP="00694D8A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3538"/>
      </w:tblGrid>
      <w:tr w:rsidR="00C749BA" w:rsidTr="0003348A">
        <w:tc>
          <w:tcPr>
            <w:tcW w:w="1838" w:type="dxa"/>
          </w:tcPr>
          <w:p w:rsidR="00C749BA" w:rsidRPr="00E843F1" w:rsidRDefault="00C749BA" w:rsidP="00E843F1">
            <w:pPr>
              <w:pStyle w:val="Bezodstpw"/>
              <w:jc w:val="center"/>
              <w:rPr>
                <w:b/>
              </w:rPr>
            </w:pPr>
            <w:r w:rsidRPr="00E843F1">
              <w:rPr>
                <w:b/>
              </w:rPr>
              <w:t>Dla kogo?</w:t>
            </w:r>
          </w:p>
        </w:tc>
        <w:tc>
          <w:tcPr>
            <w:tcW w:w="3686" w:type="dxa"/>
          </w:tcPr>
          <w:p w:rsidR="00C749BA" w:rsidRPr="00E843F1" w:rsidRDefault="00C749BA" w:rsidP="00E843F1">
            <w:pPr>
              <w:pStyle w:val="Bezodstpw"/>
              <w:jc w:val="center"/>
              <w:rPr>
                <w:b/>
              </w:rPr>
            </w:pPr>
            <w:r w:rsidRPr="00E843F1">
              <w:rPr>
                <w:b/>
              </w:rPr>
              <w:t>Co?</w:t>
            </w:r>
          </w:p>
        </w:tc>
        <w:tc>
          <w:tcPr>
            <w:tcW w:w="3538" w:type="dxa"/>
          </w:tcPr>
          <w:p w:rsidR="00C749BA" w:rsidRPr="00E843F1" w:rsidRDefault="00C749BA" w:rsidP="00E843F1">
            <w:pPr>
              <w:pStyle w:val="Bezodstpw"/>
              <w:jc w:val="center"/>
              <w:rPr>
                <w:b/>
              </w:rPr>
            </w:pPr>
            <w:r w:rsidRPr="00E843F1">
              <w:rPr>
                <w:b/>
              </w:rPr>
              <w:t>Gdzie?</w:t>
            </w:r>
          </w:p>
        </w:tc>
      </w:tr>
      <w:tr w:rsidR="00E843F1" w:rsidTr="007E1443">
        <w:tc>
          <w:tcPr>
            <w:tcW w:w="1838" w:type="dxa"/>
            <w:vMerge w:val="restart"/>
            <w:vAlign w:val="center"/>
          </w:tcPr>
          <w:p w:rsidR="00E843F1" w:rsidRDefault="00E843F1" w:rsidP="007E1443">
            <w:pPr>
              <w:pStyle w:val="Bezodstpw"/>
              <w:jc w:val="center"/>
            </w:pPr>
            <w:r>
              <w:t>szkoła podstawowa</w:t>
            </w:r>
          </w:p>
        </w:tc>
        <w:tc>
          <w:tcPr>
            <w:tcW w:w="3686" w:type="dxa"/>
            <w:vAlign w:val="center"/>
          </w:tcPr>
          <w:p w:rsidR="00E843F1" w:rsidRDefault="005D2F03" w:rsidP="007E1443">
            <w:pPr>
              <w:pStyle w:val="Bezodstpw"/>
              <w:jc w:val="left"/>
            </w:pPr>
            <w:r>
              <w:t>zabawa z ortografią w formie dyktand, zgadywanek, testów</w:t>
            </w:r>
          </w:p>
        </w:tc>
        <w:tc>
          <w:tcPr>
            <w:tcW w:w="3538" w:type="dxa"/>
            <w:vAlign w:val="center"/>
          </w:tcPr>
          <w:p w:rsidR="00E843F1" w:rsidRDefault="00550F7E" w:rsidP="007E1443">
            <w:pPr>
              <w:pStyle w:val="Bezodstpw"/>
              <w:jc w:val="left"/>
            </w:pPr>
            <w:r w:rsidRPr="00437847">
              <w:t>https://www.dyktanda.net/</w:t>
            </w:r>
            <w:r>
              <w:t xml:space="preserve"> </w:t>
            </w:r>
          </w:p>
        </w:tc>
      </w:tr>
      <w:tr w:rsidR="00E843F1" w:rsidTr="007E1443">
        <w:tc>
          <w:tcPr>
            <w:tcW w:w="1838" w:type="dxa"/>
            <w:vMerge/>
          </w:tcPr>
          <w:p w:rsidR="00E843F1" w:rsidRDefault="00E843F1" w:rsidP="005C0078">
            <w:pPr>
              <w:pStyle w:val="Bezodstpw"/>
            </w:pPr>
          </w:p>
        </w:tc>
        <w:tc>
          <w:tcPr>
            <w:tcW w:w="3686" w:type="dxa"/>
            <w:vAlign w:val="center"/>
          </w:tcPr>
          <w:p w:rsidR="00E843F1" w:rsidRDefault="00550F7E" w:rsidP="007E1443">
            <w:pPr>
              <w:pStyle w:val="Bezodstpw"/>
              <w:jc w:val="left"/>
            </w:pPr>
            <w:r>
              <w:t xml:space="preserve">zadania on-line z </w:t>
            </w:r>
            <w:r w:rsidR="00A04757">
              <w:t>matematyki</w:t>
            </w:r>
          </w:p>
        </w:tc>
        <w:tc>
          <w:tcPr>
            <w:tcW w:w="3538" w:type="dxa"/>
            <w:vAlign w:val="center"/>
          </w:tcPr>
          <w:p w:rsidR="00E843F1" w:rsidRDefault="00550F7E" w:rsidP="007E1443">
            <w:pPr>
              <w:pStyle w:val="Bezodstpw"/>
              <w:jc w:val="left"/>
            </w:pPr>
            <w:r w:rsidRPr="00437847">
              <w:t>https://www.matzoo.pl/</w:t>
            </w:r>
            <w:r>
              <w:t xml:space="preserve"> </w:t>
            </w:r>
          </w:p>
        </w:tc>
      </w:tr>
      <w:tr w:rsidR="00E843F1" w:rsidTr="007E1443">
        <w:tc>
          <w:tcPr>
            <w:tcW w:w="1838" w:type="dxa"/>
            <w:vMerge/>
          </w:tcPr>
          <w:p w:rsidR="00E843F1" w:rsidRDefault="00E843F1" w:rsidP="005C0078">
            <w:pPr>
              <w:pStyle w:val="Bezodstpw"/>
            </w:pPr>
          </w:p>
        </w:tc>
        <w:tc>
          <w:tcPr>
            <w:tcW w:w="3686" w:type="dxa"/>
            <w:vAlign w:val="center"/>
          </w:tcPr>
          <w:p w:rsidR="00E843F1" w:rsidRDefault="00EA2639" w:rsidP="007E1443">
            <w:pPr>
              <w:pStyle w:val="Bezodstpw"/>
              <w:jc w:val="left"/>
            </w:pPr>
            <w:r>
              <w:t>darmowe materiały dydaktyczne</w:t>
            </w:r>
          </w:p>
        </w:tc>
        <w:tc>
          <w:tcPr>
            <w:tcW w:w="3538" w:type="dxa"/>
            <w:vAlign w:val="center"/>
          </w:tcPr>
          <w:p w:rsidR="00E843F1" w:rsidRDefault="00EA2639" w:rsidP="007E1443">
            <w:pPr>
              <w:pStyle w:val="Bezodstpw"/>
              <w:jc w:val="left"/>
            </w:pPr>
            <w:r w:rsidRPr="00EA2639">
              <w:t>https://edu.crl.org.pl/</w:t>
            </w:r>
          </w:p>
        </w:tc>
      </w:tr>
    </w:tbl>
    <w:p w:rsidR="00E7607A" w:rsidRDefault="00E7607A" w:rsidP="005C1BF8">
      <w:pPr>
        <w:pStyle w:val="Bezodstpw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686"/>
        <w:gridCol w:w="3538"/>
      </w:tblGrid>
      <w:tr w:rsidR="00C749BA" w:rsidTr="00C2739B">
        <w:tc>
          <w:tcPr>
            <w:tcW w:w="1838" w:type="dxa"/>
          </w:tcPr>
          <w:p w:rsidR="00C749BA" w:rsidRPr="00E843F1" w:rsidRDefault="00C749BA" w:rsidP="00E843F1">
            <w:pPr>
              <w:pStyle w:val="Bezodstpw"/>
              <w:jc w:val="center"/>
              <w:rPr>
                <w:b/>
              </w:rPr>
            </w:pPr>
            <w:r w:rsidRPr="00E843F1">
              <w:rPr>
                <w:b/>
              </w:rPr>
              <w:t>Dla kogo?</w:t>
            </w:r>
          </w:p>
        </w:tc>
        <w:tc>
          <w:tcPr>
            <w:tcW w:w="3686" w:type="dxa"/>
          </w:tcPr>
          <w:p w:rsidR="00C749BA" w:rsidRPr="00E843F1" w:rsidRDefault="00C749BA" w:rsidP="00E843F1">
            <w:pPr>
              <w:pStyle w:val="Bezodstpw"/>
              <w:jc w:val="center"/>
              <w:rPr>
                <w:b/>
              </w:rPr>
            </w:pPr>
            <w:r w:rsidRPr="00E843F1">
              <w:rPr>
                <w:b/>
              </w:rPr>
              <w:t>Co?</w:t>
            </w:r>
          </w:p>
        </w:tc>
        <w:tc>
          <w:tcPr>
            <w:tcW w:w="3538" w:type="dxa"/>
          </w:tcPr>
          <w:p w:rsidR="00C749BA" w:rsidRPr="00E843F1" w:rsidRDefault="00C749BA" w:rsidP="00E843F1">
            <w:pPr>
              <w:pStyle w:val="Bezodstpw"/>
              <w:jc w:val="center"/>
              <w:rPr>
                <w:b/>
              </w:rPr>
            </w:pPr>
            <w:r w:rsidRPr="00E843F1">
              <w:rPr>
                <w:b/>
              </w:rPr>
              <w:t>Gdzie?</w:t>
            </w:r>
          </w:p>
        </w:tc>
      </w:tr>
      <w:tr w:rsidR="00E843F1" w:rsidTr="00C2739B">
        <w:tc>
          <w:tcPr>
            <w:tcW w:w="1838" w:type="dxa"/>
            <w:vMerge w:val="restart"/>
            <w:vAlign w:val="center"/>
          </w:tcPr>
          <w:p w:rsidR="00E843F1" w:rsidRDefault="00E843F1" w:rsidP="007E1443">
            <w:pPr>
              <w:pStyle w:val="Bezodstpw"/>
              <w:jc w:val="center"/>
            </w:pPr>
            <w:r w:rsidRPr="007971E8">
              <w:rPr>
                <w:sz w:val="22"/>
              </w:rPr>
              <w:t>szkoła ponadpodstawowa</w:t>
            </w:r>
          </w:p>
        </w:tc>
        <w:tc>
          <w:tcPr>
            <w:tcW w:w="3686" w:type="dxa"/>
            <w:vAlign w:val="center"/>
          </w:tcPr>
          <w:p w:rsidR="00E843F1" w:rsidRDefault="006062DB" w:rsidP="007E1443">
            <w:pPr>
              <w:pStyle w:val="Bezodstpw"/>
              <w:jc w:val="left"/>
            </w:pPr>
            <w:proofErr w:type="spellStart"/>
            <w:r>
              <w:t>videoblog</w:t>
            </w:r>
            <w:proofErr w:type="spellEnd"/>
            <w:r>
              <w:t xml:space="preserve"> o maturze z języka polskiego i nie tylko</w:t>
            </w:r>
          </w:p>
        </w:tc>
        <w:tc>
          <w:tcPr>
            <w:tcW w:w="3538" w:type="dxa"/>
            <w:vAlign w:val="center"/>
          </w:tcPr>
          <w:p w:rsidR="006062DB" w:rsidRDefault="006062DB" w:rsidP="007E1443">
            <w:pPr>
              <w:pStyle w:val="Bezodstpw"/>
              <w:jc w:val="left"/>
            </w:pPr>
            <w:r w:rsidRPr="006062DB">
              <w:t>https://www.youtube.com/</w:t>
            </w:r>
          </w:p>
          <w:p w:rsidR="00E843F1" w:rsidRDefault="006062DB" w:rsidP="007E1443">
            <w:pPr>
              <w:pStyle w:val="Bezodstpw"/>
              <w:jc w:val="left"/>
            </w:pPr>
            <w:proofErr w:type="spellStart"/>
            <w:r w:rsidRPr="006062DB">
              <w:t>wiedzazwami</w:t>
            </w:r>
            <w:proofErr w:type="spellEnd"/>
            <w:r>
              <w:t xml:space="preserve"> </w:t>
            </w:r>
          </w:p>
        </w:tc>
      </w:tr>
      <w:tr w:rsidR="00E843F1" w:rsidTr="00C2739B">
        <w:tc>
          <w:tcPr>
            <w:tcW w:w="1838" w:type="dxa"/>
            <w:vMerge/>
          </w:tcPr>
          <w:p w:rsidR="00E843F1" w:rsidRDefault="00E843F1" w:rsidP="005C0078">
            <w:pPr>
              <w:pStyle w:val="Bezodstpw"/>
            </w:pPr>
          </w:p>
        </w:tc>
        <w:tc>
          <w:tcPr>
            <w:tcW w:w="3686" w:type="dxa"/>
            <w:vAlign w:val="center"/>
          </w:tcPr>
          <w:p w:rsidR="00E843F1" w:rsidRDefault="00C2739B" w:rsidP="007E1443">
            <w:pPr>
              <w:pStyle w:val="Bezodstpw"/>
              <w:jc w:val="left"/>
            </w:pPr>
            <w:r>
              <w:t>Lekcja w muzeum historii Żydów</w:t>
            </w:r>
          </w:p>
        </w:tc>
        <w:tc>
          <w:tcPr>
            <w:tcW w:w="3538" w:type="dxa"/>
            <w:vAlign w:val="center"/>
          </w:tcPr>
          <w:p w:rsidR="00E843F1" w:rsidRDefault="007971E8" w:rsidP="007E1443">
            <w:pPr>
              <w:pStyle w:val="Bezodstpw"/>
              <w:jc w:val="left"/>
            </w:pPr>
            <w:r w:rsidRPr="007971E8">
              <w:t>https://www.youtube.com/</w:t>
            </w:r>
            <w:r w:rsidR="00C2739B" w:rsidRPr="007971E8">
              <w:t>watch?feature=youtu.be&amp;v=KOYl2en3j9o&amp;app=desktop</w:t>
            </w:r>
          </w:p>
          <w:p w:rsidR="00C2739B" w:rsidRDefault="00C2739B" w:rsidP="007E1443">
            <w:pPr>
              <w:pStyle w:val="Bezodstpw"/>
              <w:jc w:val="left"/>
            </w:pPr>
          </w:p>
        </w:tc>
      </w:tr>
    </w:tbl>
    <w:p w:rsidR="00C749BA" w:rsidRDefault="00C749BA" w:rsidP="005C1BF8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9"/>
        <w:gridCol w:w="2950"/>
        <w:gridCol w:w="4833"/>
      </w:tblGrid>
      <w:tr w:rsidR="003A75B1" w:rsidTr="007971E8">
        <w:tc>
          <w:tcPr>
            <w:tcW w:w="1279" w:type="dxa"/>
          </w:tcPr>
          <w:p w:rsidR="005D2E77" w:rsidRPr="00E843F1" w:rsidRDefault="005D2E77" w:rsidP="00E843F1">
            <w:pPr>
              <w:pStyle w:val="Bezodstpw"/>
              <w:jc w:val="center"/>
              <w:rPr>
                <w:b/>
              </w:rPr>
            </w:pPr>
            <w:r w:rsidRPr="00E843F1">
              <w:rPr>
                <w:b/>
              </w:rPr>
              <w:t>Dla kogo?</w:t>
            </w:r>
          </w:p>
        </w:tc>
        <w:tc>
          <w:tcPr>
            <w:tcW w:w="2950" w:type="dxa"/>
          </w:tcPr>
          <w:p w:rsidR="005D2E77" w:rsidRPr="00E843F1" w:rsidRDefault="005D2E77" w:rsidP="00E843F1">
            <w:pPr>
              <w:pStyle w:val="Bezodstpw"/>
              <w:jc w:val="center"/>
              <w:rPr>
                <w:b/>
              </w:rPr>
            </w:pPr>
            <w:r w:rsidRPr="00E843F1">
              <w:rPr>
                <w:b/>
              </w:rPr>
              <w:t>Co?</w:t>
            </w:r>
          </w:p>
        </w:tc>
        <w:tc>
          <w:tcPr>
            <w:tcW w:w="4833" w:type="dxa"/>
          </w:tcPr>
          <w:p w:rsidR="005D2E77" w:rsidRPr="00E843F1" w:rsidRDefault="005D2E77" w:rsidP="00E843F1">
            <w:pPr>
              <w:pStyle w:val="Bezodstpw"/>
              <w:jc w:val="center"/>
              <w:rPr>
                <w:b/>
              </w:rPr>
            </w:pPr>
            <w:r w:rsidRPr="00E843F1">
              <w:rPr>
                <w:b/>
              </w:rPr>
              <w:t>Gdzie?</w:t>
            </w:r>
          </w:p>
        </w:tc>
      </w:tr>
      <w:tr w:rsidR="00CD230B" w:rsidTr="007971E8">
        <w:tc>
          <w:tcPr>
            <w:tcW w:w="1279" w:type="dxa"/>
            <w:vMerge w:val="restart"/>
            <w:vAlign w:val="center"/>
          </w:tcPr>
          <w:p w:rsidR="00E843F1" w:rsidRDefault="00E843F1" w:rsidP="007E1443">
            <w:pPr>
              <w:pStyle w:val="Bezodstpw"/>
              <w:jc w:val="center"/>
            </w:pPr>
            <w:r>
              <w:t>dla wszystkich</w:t>
            </w:r>
          </w:p>
        </w:tc>
        <w:tc>
          <w:tcPr>
            <w:tcW w:w="2950" w:type="dxa"/>
            <w:vAlign w:val="center"/>
          </w:tcPr>
          <w:p w:rsidR="00E843F1" w:rsidRDefault="00264802" w:rsidP="007E1443">
            <w:pPr>
              <w:pStyle w:val="Bezodstpw"/>
              <w:jc w:val="left"/>
            </w:pPr>
            <w:r>
              <w:t>K</w:t>
            </w:r>
            <w:r w:rsidR="00E843F1">
              <w:t>ujawsko-pomorska e-szkoła</w:t>
            </w:r>
          </w:p>
        </w:tc>
        <w:tc>
          <w:tcPr>
            <w:tcW w:w="4833" w:type="dxa"/>
            <w:vAlign w:val="center"/>
          </w:tcPr>
          <w:p w:rsidR="00E843F1" w:rsidRDefault="00E843F1" w:rsidP="007E1443">
            <w:pPr>
              <w:pStyle w:val="Bezodstpw"/>
              <w:jc w:val="left"/>
            </w:pPr>
            <w:r w:rsidRPr="003A75B1">
              <w:t>https://edupolis.pl/e-learnig/</w:t>
            </w:r>
          </w:p>
        </w:tc>
      </w:tr>
      <w:tr w:rsidR="00CD230B" w:rsidTr="007971E8">
        <w:tc>
          <w:tcPr>
            <w:tcW w:w="1279" w:type="dxa"/>
            <w:vMerge/>
          </w:tcPr>
          <w:p w:rsidR="00E843F1" w:rsidRDefault="00E843F1" w:rsidP="005C0078">
            <w:pPr>
              <w:pStyle w:val="Bezodstpw"/>
            </w:pPr>
          </w:p>
        </w:tc>
        <w:tc>
          <w:tcPr>
            <w:tcW w:w="2950" w:type="dxa"/>
            <w:vAlign w:val="center"/>
          </w:tcPr>
          <w:p w:rsidR="00E843F1" w:rsidRDefault="00E843F1" w:rsidP="007E1443">
            <w:pPr>
              <w:pStyle w:val="Bezodstpw"/>
              <w:jc w:val="left"/>
            </w:pPr>
            <w:r>
              <w:t>ekranizacje szkolnych lektur</w:t>
            </w:r>
          </w:p>
        </w:tc>
        <w:tc>
          <w:tcPr>
            <w:tcW w:w="4833" w:type="dxa"/>
            <w:vAlign w:val="center"/>
          </w:tcPr>
          <w:p w:rsidR="00E843F1" w:rsidRDefault="00E843F1" w:rsidP="007E1443">
            <w:pPr>
              <w:pStyle w:val="Bezodstpw"/>
              <w:jc w:val="left"/>
            </w:pPr>
            <w:r>
              <w:t xml:space="preserve">TVP Kultura </w:t>
            </w:r>
          </w:p>
        </w:tc>
      </w:tr>
      <w:tr w:rsidR="00CD230B" w:rsidTr="007971E8">
        <w:tc>
          <w:tcPr>
            <w:tcW w:w="1279" w:type="dxa"/>
            <w:vMerge/>
          </w:tcPr>
          <w:p w:rsidR="00E843F1" w:rsidRDefault="00E843F1" w:rsidP="005C0078">
            <w:pPr>
              <w:pStyle w:val="Bezodstpw"/>
            </w:pPr>
          </w:p>
        </w:tc>
        <w:tc>
          <w:tcPr>
            <w:tcW w:w="2950" w:type="dxa"/>
            <w:vAlign w:val="center"/>
          </w:tcPr>
          <w:p w:rsidR="00E843F1" w:rsidRDefault="005822EB" w:rsidP="007E1443">
            <w:pPr>
              <w:pStyle w:val="Bezodstpw"/>
              <w:jc w:val="left"/>
            </w:pPr>
            <w:r>
              <w:t>m</w:t>
            </w:r>
            <w:r w:rsidR="007E1443">
              <w:t>ateriały z matematyki, języka polskiego, języka angielskiego i geografii</w:t>
            </w:r>
          </w:p>
        </w:tc>
        <w:tc>
          <w:tcPr>
            <w:tcW w:w="4833" w:type="dxa"/>
            <w:vAlign w:val="center"/>
          </w:tcPr>
          <w:p w:rsidR="00E843F1" w:rsidRDefault="00550F7E" w:rsidP="007E1443">
            <w:pPr>
              <w:pStyle w:val="Bezodstpw"/>
              <w:jc w:val="left"/>
            </w:pPr>
            <w:r w:rsidRPr="003A75B1">
              <w:t>https://www.dlaucznia.pl/</w:t>
            </w:r>
            <w:r>
              <w:t xml:space="preserve"> </w:t>
            </w:r>
          </w:p>
        </w:tc>
      </w:tr>
      <w:tr w:rsidR="00CD230B" w:rsidTr="007971E8">
        <w:tc>
          <w:tcPr>
            <w:tcW w:w="1279" w:type="dxa"/>
            <w:vMerge/>
          </w:tcPr>
          <w:p w:rsidR="00E843F1" w:rsidRDefault="00E843F1" w:rsidP="005C0078">
            <w:pPr>
              <w:pStyle w:val="Bezodstpw"/>
            </w:pPr>
          </w:p>
        </w:tc>
        <w:tc>
          <w:tcPr>
            <w:tcW w:w="2950" w:type="dxa"/>
            <w:vAlign w:val="center"/>
          </w:tcPr>
          <w:p w:rsidR="00E843F1" w:rsidRDefault="005822EB" w:rsidP="007E1443">
            <w:pPr>
              <w:pStyle w:val="Bezodstpw"/>
              <w:jc w:val="left"/>
            </w:pPr>
            <w:r>
              <w:t>bezpłatne lekcje on-line z matematyki</w:t>
            </w:r>
          </w:p>
        </w:tc>
        <w:tc>
          <w:tcPr>
            <w:tcW w:w="4833" w:type="dxa"/>
            <w:vAlign w:val="center"/>
          </w:tcPr>
          <w:p w:rsidR="00E843F1" w:rsidRDefault="005822EB" w:rsidP="007E1443">
            <w:pPr>
              <w:pStyle w:val="Bezodstpw"/>
              <w:jc w:val="left"/>
            </w:pPr>
            <w:r w:rsidRPr="003A75B1">
              <w:t>https://pistacja.tv/</w:t>
            </w:r>
            <w:r>
              <w:t xml:space="preserve"> </w:t>
            </w:r>
          </w:p>
        </w:tc>
      </w:tr>
      <w:tr w:rsidR="00CD230B" w:rsidTr="007971E8">
        <w:tc>
          <w:tcPr>
            <w:tcW w:w="1279" w:type="dxa"/>
            <w:vMerge/>
          </w:tcPr>
          <w:p w:rsidR="00E843F1" w:rsidRDefault="00E843F1" w:rsidP="005C0078">
            <w:pPr>
              <w:pStyle w:val="Bezodstpw"/>
            </w:pPr>
          </w:p>
        </w:tc>
        <w:tc>
          <w:tcPr>
            <w:tcW w:w="2950" w:type="dxa"/>
            <w:vAlign w:val="center"/>
          </w:tcPr>
          <w:p w:rsidR="00577A64" w:rsidRDefault="0018436C" w:rsidP="00577A64">
            <w:pPr>
              <w:pStyle w:val="Bezodstpw"/>
              <w:jc w:val="left"/>
            </w:pPr>
            <w:r>
              <w:t>Muzeum Powstania Warszawskiego</w:t>
            </w:r>
          </w:p>
          <w:p w:rsidR="00577A64" w:rsidRDefault="00577A64" w:rsidP="00577A64">
            <w:pPr>
              <w:pStyle w:val="Bezodstpw"/>
              <w:numPr>
                <w:ilvl w:val="0"/>
                <w:numId w:val="4"/>
              </w:numPr>
              <w:jc w:val="left"/>
            </w:pPr>
            <w:r>
              <w:t>wirtualne zwiedzanie - godz. 9.00</w:t>
            </w:r>
          </w:p>
          <w:p w:rsidR="00577A64" w:rsidRDefault="00577A64" w:rsidP="00577A64">
            <w:pPr>
              <w:pStyle w:val="Bezodstpw"/>
              <w:numPr>
                <w:ilvl w:val="0"/>
                <w:numId w:val="4"/>
              </w:numPr>
              <w:jc w:val="left"/>
            </w:pPr>
            <w:r>
              <w:t xml:space="preserve">lekcja historii on-line // </w:t>
            </w:r>
          </w:p>
          <w:p w:rsidR="00577A64" w:rsidRDefault="00577A64" w:rsidP="00577A64">
            <w:pPr>
              <w:pStyle w:val="Bezodstpw"/>
              <w:ind w:left="720"/>
              <w:jc w:val="left"/>
            </w:pPr>
            <w:r>
              <w:t>Poziom: VII klasy szkoły podstawowej i starsi - godz. 10.00</w:t>
            </w:r>
          </w:p>
          <w:p w:rsidR="00577A64" w:rsidRDefault="00577A64" w:rsidP="00577A64">
            <w:pPr>
              <w:pStyle w:val="Bezodstpw"/>
              <w:numPr>
                <w:ilvl w:val="0"/>
                <w:numId w:val="4"/>
              </w:numPr>
              <w:jc w:val="left"/>
            </w:pPr>
            <w:r>
              <w:t xml:space="preserve">lekcja historii on-line // </w:t>
            </w:r>
          </w:p>
          <w:p w:rsidR="00577A64" w:rsidRDefault="00577A64" w:rsidP="00577A64">
            <w:pPr>
              <w:pStyle w:val="Bezodstpw"/>
              <w:ind w:left="720"/>
              <w:jc w:val="left"/>
            </w:pPr>
            <w:r>
              <w:t xml:space="preserve">Poziom: uczniowie klas I-VI </w:t>
            </w:r>
            <w:r>
              <w:br/>
              <w:t>(</w:t>
            </w:r>
            <w:r w:rsidRPr="00577A64">
              <w:t>szkoły podstawowe</w:t>
            </w:r>
            <w:r>
              <w:t>) - godz. 12.00</w:t>
            </w:r>
          </w:p>
          <w:p w:rsidR="00577A64" w:rsidRDefault="00577A64" w:rsidP="007E1443">
            <w:pPr>
              <w:pStyle w:val="Bezodstpw"/>
              <w:numPr>
                <w:ilvl w:val="0"/>
                <w:numId w:val="4"/>
              </w:numPr>
              <w:jc w:val="left"/>
            </w:pPr>
            <w:r>
              <w:t xml:space="preserve">wykład historyczny // Poziom: licealiści, studenci i wszyscy </w:t>
            </w:r>
            <w:r>
              <w:lastRenderedPageBreak/>
              <w:t xml:space="preserve">zainteresowani - godz. 14.00 </w:t>
            </w:r>
          </w:p>
        </w:tc>
        <w:tc>
          <w:tcPr>
            <w:tcW w:w="4833" w:type="dxa"/>
            <w:vAlign w:val="center"/>
          </w:tcPr>
          <w:p w:rsidR="00E843F1" w:rsidRDefault="003A75B1" w:rsidP="007E1443">
            <w:pPr>
              <w:pStyle w:val="Bezodstpw"/>
              <w:jc w:val="left"/>
            </w:pPr>
            <w:r w:rsidRPr="003A75B1">
              <w:lastRenderedPageBreak/>
              <w:t>https://www.1944.pl</w:t>
            </w:r>
          </w:p>
          <w:p w:rsidR="003A75B1" w:rsidRDefault="003A75B1" w:rsidP="007E1443">
            <w:pPr>
              <w:pStyle w:val="Bezodstpw"/>
              <w:jc w:val="left"/>
            </w:pPr>
            <w:r w:rsidRPr="003A75B1">
              <w:t>www.facebook.com/</w:t>
            </w:r>
          </w:p>
          <w:p w:rsidR="003A75B1" w:rsidRDefault="003A75B1" w:rsidP="007E1443">
            <w:pPr>
              <w:pStyle w:val="Bezodstpw"/>
              <w:jc w:val="left"/>
            </w:pPr>
            <w:proofErr w:type="spellStart"/>
            <w:r w:rsidRPr="003A75B1">
              <w:t>muzeumpowstaniawarszawskiego</w:t>
            </w:r>
            <w:proofErr w:type="spellEnd"/>
          </w:p>
        </w:tc>
      </w:tr>
      <w:tr w:rsidR="00CD230B" w:rsidTr="007971E8">
        <w:tc>
          <w:tcPr>
            <w:tcW w:w="1279" w:type="dxa"/>
            <w:vMerge/>
          </w:tcPr>
          <w:p w:rsidR="00E843F1" w:rsidRDefault="00E843F1" w:rsidP="005C0078">
            <w:pPr>
              <w:pStyle w:val="Bezodstpw"/>
            </w:pPr>
          </w:p>
        </w:tc>
        <w:tc>
          <w:tcPr>
            <w:tcW w:w="2950" w:type="dxa"/>
            <w:vAlign w:val="center"/>
          </w:tcPr>
          <w:p w:rsidR="00E843F1" w:rsidRDefault="00640046" w:rsidP="007E1443">
            <w:pPr>
              <w:pStyle w:val="Bezodstpw"/>
              <w:jc w:val="left"/>
            </w:pPr>
            <w:r>
              <w:t>darmowe lektury dla wszystkich</w:t>
            </w:r>
          </w:p>
        </w:tc>
        <w:tc>
          <w:tcPr>
            <w:tcW w:w="4833" w:type="dxa"/>
            <w:vAlign w:val="center"/>
          </w:tcPr>
          <w:p w:rsidR="00E843F1" w:rsidRDefault="00437847" w:rsidP="007E1443">
            <w:pPr>
              <w:pStyle w:val="Bezodstpw"/>
              <w:jc w:val="left"/>
            </w:pPr>
            <w:r w:rsidRPr="00437847">
              <w:t>https://wolnelektury.pl/</w:t>
            </w:r>
            <w:r>
              <w:t xml:space="preserve"> </w:t>
            </w:r>
          </w:p>
        </w:tc>
      </w:tr>
      <w:tr w:rsidR="00CD230B" w:rsidTr="007971E8">
        <w:tc>
          <w:tcPr>
            <w:tcW w:w="1279" w:type="dxa"/>
            <w:vMerge/>
          </w:tcPr>
          <w:p w:rsidR="00E843F1" w:rsidRDefault="00E843F1" w:rsidP="005C0078">
            <w:pPr>
              <w:pStyle w:val="Bezodstpw"/>
            </w:pPr>
          </w:p>
        </w:tc>
        <w:tc>
          <w:tcPr>
            <w:tcW w:w="2950" w:type="dxa"/>
            <w:vAlign w:val="center"/>
          </w:tcPr>
          <w:p w:rsidR="00E843F1" w:rsidRDefault="009339D7" w:rsidP="007E1443">
            <w:pPr>
              <w:pStyle w:val="Bezodstpw"/>
              <w:jc w:val="left"/>
            </w:pPr>
            <w:r>
              <w:t>pomoce i narzędzia do lekcji on-line</w:t>
            </w:r>
            <w:r w:rsidR="00761CCF">
              <w:t xml:space="preserve"> </w:t>
            </w:r>
            <w:r w:rsidR="00761CCF">
              <w:br/>
              <w:t>w szkołach specjalnych</w:t>
            </w:r>
          </w:p>
        </w:tc>
        <w:tc>
          <w:tcPr>
            <w:tcW w:w="4833" w:type="dxa"/>
            <w:vAlign w:val="center"/>
          </w:tcPr>
          <w:p w:rsidR="00E843F1" w:rsidRDefault="008E0570" w:rsidP="007E1443">
            <w:pPr>
              <w:pStyle w:val="Bezodstpw"/>
              <w:jc w:val="left"/>
            </w:pPr>
            <w:r w:rsidRPr="008E0570">
              <w:t>http://www.specjalni.pl/</w:t>
            </w:r>
            <w:r>
              <w:t xml:space="preserve"> </w:t>
            </w:r>
          </w:p>
        </w:tc>
      </w:tr>
      <w:tr w:rsidR="00526320" w:rsidTr="007971E8">
        <w:tc>
          <w:tcPr>
            <w:tcW w:w="1279" w:type="dxa"/>
          </w:tcPr>
          <w:p w:rsidR="00526320" w:rsidRDefault="00526320" w:rsidP="005C0078">
            <w:pPr>
              <w:pStyle w:val="Bezodstpw"/>
            </w:pPr>
          </w:p>
        </w:tc>
        <w:tc>
          <w:tcPr>
            <w:tcW w:w="2950" w:type="dxa"/>
            <w:vAlign w:val="center"/>
          </w:tcPr>
          <w:p w:rsidR="00526320" w:rsidRDefault="00697E6D" w:rsidP="007E1443">
            <w:pPr>
              <w:pStyle w:val="Bezodstpw"/>
              <w:jc w:val="left"/>
            </w:pPr>
            <w:r>
              <w:t>m</w:t>
            </w:r>
            <w:r w:rsidR="000252F9">
              <w:t xml:space="preserve">ateriały </w:t>
            </w:r>
            <w:r w:rsidR="000D0A6E">
              <w:t>z języka polskiego – gramatyka, liter</w:t>
            </w:r>
            <w:r w:rsidR="006E6795">
              <w:t>atura</w:t>
            </w:r>
            <w:r>
              <w:t>, powtórki do egzaminów</w:t>
            </w:r>
          </w:p>
        </w:tc>
        <w:tc>
          <w:tcPr>
            <w:tcW w:w="4833" w:type="dxa"/>
            <w:vAlign w:val="center"/>
          </w:tcPr>
          <w:p w:rsidR="00526320" w:rsidRPr="008E0570" w:rsidRDefault="00526320" w:rsidP="007E1443">
            <w:pPr>
              <w:pStyle w:val="Bezodstpw"/>
              <w:jc w:val="left"/>
            </w:pPr>
            <w:r w:rsidRPr="00526320">
              <w:t>https://język-polski.pl/</w:t>
            </w:r>
            <w:r>
              <w:t xml:space="preserve"> </w:t>
            </w:r>
          </w:p>
        </w:tc>
      </w:tr>
      <w:tr w:rsidR="001C1504" w:rsidTr="007971E8">
        <w:tc>
          <w:tcPr>
            <w:tcW w:w="1279" w:type="dxa"/>
          </w:tcPr>
          <w:p w:rsidR="001C1504" w:rsidRDefault="001C1504" w:rsidP="005C0078">
            <w:pPr>
              <w:pStyle w:val="Bezodstpw"/>
            </w:pPr>
          </w:p>
        </w:tc>
        <w:tc>
          <w:tcPr>
            <w:tcW w:w="2950" w:type="dxa"/>
            <w:vAlign w:val="center"/>
          </w:tcPr>
          <w:p w:rsidR="001C1504" w:rsidRDefault="005407CF" w:rsidP="007E1443">
            <w:pPr>
              <w:pStyle w:val="Bezodstpw"/>
              <w:jc w:val="left"/>
            </w:pPr>
            <w:r>
              <w:t>#</w:t>
            </w:r>
            <w:proofErr w:type="spellStart"/>
            <w:r>
              <w:t>terazczasnaczytanie</w:t>
            </w:r>
            <w:proofErr w:type="spellEnd"/>
            <w:r>
              <w:t xml:space="preserve"> - darmowe </w:t>
            </w:r>
            <w:proofErr w:type="spellStart"/>
            <w:r>
              <w:t>ebooki</w:t>
            </w:r>
            <w:proofErr w:type="spellEnd"/>
            <w:r>
              <w:t xml:space="preserve"> </w:t>
            </w:r>
            <w:r>
              <w:br/>
              <w:t>i audiobooki dla dzieci i młodzieży</w:t>
            </w:r>
          </w:p>
        </w:tc>
        <w:tc>
          <w:tcPr>
            <w:tcW w:w="4833" w:type="dxa"/>
            <w:vAlign w:val="center"/>
          </w:tcPr>
          <w:p w:rsidR="001C1504" w:rsidRPr="00526320" w:rsidRDefault="005407CF" w:rsidP="007E1443">
            <w:pPr>
              <w:pStyle w:val="Bezodstpw"/>
              <w:jc w:val="left"/>
            </w:pPr>
            <w:r w:rsidRPr="005407CF">
              <w:t>https://antyweb.pl/</w:t>
            </w:r>
            <w:r w:rsidR="00CD230B">
              <w:br/>
            </w:r>
            <w:proofErr w:type="spellStart"/>
            <w:r w:rsidRPr="005407CF">
              <w:t>terazczasnaczytanie</w:t>
            </w:r>
            <w:proofErr w:type="spellEnd"/>
            <w:r w:rsidR="009F65A8">
              <w:br/>
            </w:r>
            <w:r w:rsidRPr="005407CF">
              <w:t>-nowa-akcja-od-legimi-to-doskonala-okazja-na-nadrobienie-zaleglosci/</w:t>
            </w:r>
            <w:r>
              <w:t xml:space="preserve"> </w:t>
            </w:r>
          </w:p>
        </w:tc>
      </w:tr>
      <w:tr w:rsidR="00B64C1F" w:rsidTr="007971E8">
        <w:tc>
          <w:tcPr>
            <w:tcW w:w="1279" w:type="dxa"/>
          </w:tcPr>
          <w:p w:rsidR="00B64C1F" w:rsidRDefault="00B64C1F" w:rsidP="005C0078">
            <w:pPr>
              <w:pStyle w:val="Bezodstpw"/>
            </w:pPr>
          </w:p>
        </w:tc>
        <w:tc>
          <w:tcPr>
            <w:tcW w:w="2950" w:type="dxa"/>
            <w:vAlign w:val="center"/>
          </w:tcPr>
          <w:p w:rsidR="00B64C1F" w:rsidRDefault="00B64C1F" w:rsidP="007E1443">
            <w:pPr>
              <w:pStyle w:val="Bezodstpw"/>
              <w:jc w:val="left"/>
            </w:pPr>
            <w:r>
              <w:t>Wirtualne spacery po muzeach</w:t>
            </w:r>
          </w:p>
        </w:tc>
        <w:tc>
          <w:tcPr>
            <w:tcW w:w="4833" w:type="dxa"/>
            <w:vAlign w:val="center"/>
          </w:tcPr>
          <w:p w:rsidR="00B64C1F" w:rsidRDefault="00F24BBE" w:rsidP="007E1443">
            <w:pPr>
              <w:pStyle w:val="Bezodstpw"/>
              <w:jc w:val="left"/>
            </w:pPr>
            <w:hyperlink r:id="rId7" w:history="1">
              <w:r w:rsidR="00B64C1F" w:rsidRPr="005D02E4">
                <w:rPr>
                  <w:rStyle w:val="Hipercze"/>
                </w:rPr>
                <w:t>https://www.matczynefanaberie.pl/zostan-w-domu-wirtualne-muzea-dla-dzieci/</w:t>
              </w:r>
            </w:hyperlink>
          </w:p>
          <w:p w:rsidR="00B64C1F" w:rsidRDefault="00B64C1F" w:rsidP="007E1443">
            <w:pPr>
              <w:pStyle w:val="Bezodstpw"/>
              <w:jc w:val="left"/>
            </w:pPr>
          </w:p>
          <w:p w:rsidR="00B64C1F" w:rsidRDefault="00B64C1F" w:rsidP="007E1443">
            <w:pPr>
              <w:pStyle w:val="Bezodstpw"/>
              <w:jc w:val="left"/>
            </w:pPr>
          </w:p>
          <w:p w:rsidR="00B64C1F" w:rsidRDefault="00F24BBE" w:rsidP="007E1443">
            <w:pPr>
              <w:pStyle w:val="Bezodstpw"/>
              <w:jc w:val="left"/>
            </w:pPr>
            <w:hyperlink r:id="rId8" w:history="1">
              <w:r w:rsidR="00B64C1F" w:rsidRPr="005D02E4">
                <w:rPr>
                  <w:rStyle w:val="Hipercze"/>
                </w:rPr>
                <w:t>https://kukulturze.pl/utknales-w-domu-te-12-slynnych-muzeow-oferuje-wirtualne-spacery/</w:t>
              </w:r>
            </w:hyperlink>
          </w:p>
          <w:p w:rsidR="00B64C1F" w:rsidRPr="005407CF" w:rsidRDefault="00B64C1F" w:rsidP="007E1443">
            <w:pPr>
              <w:pStyle w:val="Bezodstpw"/>
              <w:jc w:val="left"/>
            </w:pPr>
          </w:p>
        </w:tc>
      </w:tr>
      <w:tr w:rsidR="00B64C1F" w:rsidTr="007971E8">
        <w:tc>
          <w:tcPr>
            <w:tcW w:w="1279" w:type="dxa"/>
          </w:tcPr>
          <w:p w:rsidR="00B64C1F" w:rsidRDefault="00B64C1F" w:rsidP="005C0078">
            <w:pPr>
              <w:pStyle w:val="Bezodstpw"/>
            </w:pPr>
          </w:p>
        </w:tc>
        <w:tc>
          <w:tcPr>
            <w:tcW w:w="2950" w:type="dxa"/>
            <w:vAlign w:val="center"/>
          </w:tcPr>
          <w:p w:rsidR="00B64C1F" w:rsidRDefault="00B64C1F" w:rsidP="007E1443">
            <w:pPr>
              <w:pStyle w:val="Bezodstpw"/>
              <w:jc w:val="left"/>
            </w:pPr>
            <w:r>
              <w:t>WF online</w:t>
            </w:r>
          </w:p>
        </w:tc>
        <w:tc>
          <w:tcPr>
            <w:tcW w:w="4833" w:type="dxa"/>
            <w:vAlign w:val="center"/>
          </w:tcPr>
          <w:p w:rsidR="00B64C1F" w:rsidRDefault="00F24BBE" w:rsidP="007E1443">
            <w:pPr>
              <w:pStyle w:val="Bezodstpw"/>
              <w:jc w:val="left"/>
            </w:pPr>
            <w:hyperlink r:id="rId9" w:history="1">
              <w:r w:rsidR="00B64C1F" w:rsidRPr="005D02E4">
                <w:rPr>
                  <w:rStyle w:val="Hipercze"/>
                </w:rPr>
                <w:t>https://wordwall.net/pl/resource/893767/wychowanie-fizyczne/wf-online-w-domu-%C4%87wiczenia</w:t>
              </w:r>
            </w:hyperlink>
          </w:p>
          <w:p w:rsidR="00B64C1F" w:rsidRDefault="00B64C1F" w:rsidP="007E1443">
            <w:pPr>
              <w:pStyle w:val="Bezodstpw"/>
              <w:jc w:val="left"/>
            </w:pPr>
          </w:p>
        </w:tc>
      </w:tr>
      <w:tr w:rsidR="00B64C1F" w:rsidTr="007971E8">
        <w:tc>
          <w:tcPr>
            <w:tcW w:w="1279" w:type="dxa"/>
          </w:tcPr>
          <w:p w:rsidR="00B64C1F" w:rsidRDefault="00B64C1F" w:rsidP="005C0078">
            <w:pPr>
              <w:pStyle w:val="Bezodstpw"/>
            </w:pPr>
          </w:p>
        </w:tc>
        <w:tc>
          <w:tcPr>
            <w:tcW w:w="2950" w:type="dxa"/>
            <w:vAlign w:val="center"/>
          </w:tcPr>
          <w:p w:rsidR="00B64C1F" w:rsidRDefault="00B64C1F" w:rsidP="007E1443">
            <w:pPr>
              <w:pStyle w:val="Bezodstpw"/>
              <w:jc w:val="left"/>
            </w:pPr>
            <w:r>
              <w:t xml:space="preserve">Lekcje z </w:t>
            </w:r>
            <w:proofErr w:type="spellStart"/>
            <w:r>
              <w:t>internetu</w:t>
            </w:r>
            <w:proofErr w:type="spellEnd"/>
          </w:p>
        </w:tc>
        <w:tc>
          <w:tcPr>
            <w:tcW w:w="4833" w:type="dxa"/>
            <w:vAlign w:val="center"/>
          </w:tcPr>
          <w:p w:rsidR="00B64C1F" w:rsidRDefault="00F24BBE" w:rsidP="007E1443">
            <w:pPr>
              <w:pStyle w:val="Bezodstpw"/>
              <w:jc w:val="left"/>
            </w:pPr>
            <w:hyperlink r:id="rId10" w:history="1">
              <w:r w:rsidR="00B64C1F" w:rsidRPr="005D02E4">
                <w:rPr>
                  <w:rStyle w:val="Hipercze"/>
                </w:rPr>
                <w:t>https://www.gov.pl/web/zdalnelekcje</w:t>
              </w:r>
            </w:hyperlink>
          </w:p>
          <w:p w:rsidR="00B64C1F" w:rsidRDefault="00B64C1F" w:rsidP="007E1443">
            <w:pPr>
              <w:pStyle w:val="Bezodstpw"/>
              <w:jc w:val="left"/>
            </w:pPr>
          </w:p>
        </w:tc>
      </w:tr>
    </w:tbl>
    <w:p w:rsidR="005D2E77" w:rsidRDefault="005D2E77" w:rsidP="005C1BF8">
      <w:pPr>
        <w:pStyle w:val="Bezodstpw"/>
      </w:pPr>
    </w:p>
    <w:p w:rsidR="007971E8" w:rsidRDefault="007971E8" w:rsidP="005C1BF8">
      <w:pPr>
        <w:pStyle w:val="Bezodstpw"/>
      </w:pPr>
    </w:p>
    <w:p w:rsidR="007971E8" w:rsidRPr="007971E8" w:rsidRDefault="007971E8" w:rsidP="007971E8">
      <w:pPr>
        <w:spacing w:line="276" w:lineRule="auto"/>
        <w:rPr>
          <w:b/>
          <w:color w:val="1B1B1B"/>
          <w:sz w:val="28"/>
        </w:rPr>
      </w:pPr>
      <w:r>
        <w:rPr>
          <w:b/>
          <w:color w:val="1B1B1B"/>
          <w:sz w:val="28"/>
        </w:rPr>
        <w:t>Dodatkowo m</w:t>
      </w:r>
      <w:r w:rsidRPr="007971E8">
        <w:rPr>
          <w:b/>
          <w:color w:val="1B1B1B"/>
          <w:sz w:val="28"/>
        </w:rPr>
        <w:t xml:space="preserve">ateriały edukacyjne – polecane platformy, strony i serwisy internetowe </w:t>
      </w:r>
      <w:r>
        <w:rPr>
          <w:b/>
          <w:color w:val="1B1B1B"/>
          <w:sz w:val="28"/>
        </w:rPr>
        <w:t>rekomendowane przez Ministerstwo Edukacji Narodowej</w:t>
      </w:r>
    </w:p>
    <w:p w:rsidR="007971E8" w:rsidRPr="007971E8" w:rsidRDefault="00F24BBE" w:rsidP="007971E8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textAlignment w:val="baseline"/>
        <w:rPr>
          <w:rFonts w:ascii="Arial Narrow" w:hAnsi="Arial Narrow"/>
          <w:color w:val="1B1B1B"/>
          <w:szCs w:val="21"/>
        </w:rPr>
      </w:pPr>
      <w:hyperlink r:id="rId11" w:history="1">
        <w:r w:rsidR="007971E8" w:rsidRPr="007971E8">
          <w:rPr>
            <w:rStyle w:val="Hipercze"/>
            <w:rFonts w:ascii="Arial Narrow" w:hAnsi="Arial Narrow"/>
            <w:color w:val="0052A5"/>
            <w:szCs w:val="21"/>
          </w:rPr>
          <w:t>epodreczniki.pl</w:t>
        </w:r>
      </w:hyperlink>
    </w:p>
    <w:p w:rsidR="007971E8" w:rsidRPr="007971E8" w:rsidRDefault="00F24BBE" w:rsidP="007971E8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textAlignment w:val="baseline"/>
        <w:rPr>
          <w:rFonts w:ascii="Arial Narrow" w:hAnsi="Arial Narrow"/>
          <w:color w:val="1B1B1B"/>
          <w:szCs w:val="21"/>
        </w:rPr>
      </w:pPr>
      <w:hyperlink r:id="rId12" w:history="1">
        <w:r w:rsidR="007971E8" w:rsidRPr="007971E8">
          <w:rPr>
            <w:rStyle w:val="Hipercze"/>
            <w:rFonts w:ascii="Arial Narrow" w:hAnsi="Arial Narrow"/>
            <w:color w:val="0052A5"/>
            <w:szCs w:val="21"/>
          </w:rPr>
          <w:t>Portal wiedzy dla nauczycieli</w:t>
        </w:r>
      </w:hyperlink>
    </w:p>
    <w:p w:rsidR="007971E8" w:rsidRPr="007971E8" w:rsidRDefault="00F24BBE" w:rsidP="007971E8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textAlignment w:val="baseline"/>
        <w:rPr>
          <w:rFonts w:ascii="Arial Narrow" w:hAnsi="Arial Narrow"/>
          <w:color w:val="1B1B1B"/>
          <w:szCs w:val="21"/>
        </w:rPr>
      </w:pPr>
      <w:hyperlink r:id="rId13" w:history="1">
        <w:r w:rsidR="007971E8" w:rsidRPr="007971E8">
          <w:rPr>
            <w:rStyle w:val="Hipercze"/>
            <w:rFonts w:ascii="Arial Narrow" w:hAnsi="Arial Narrow"/>
            <w:color w:val="0052A5"/>
            <w:szCs w:val="21"/>
          </w:rPr>
          <w:t>Strona Centralnej Komisji Egzaminacyjnej i komisji okręgowych</w:t>
        </w:r>
      </w:hyperlink>
      <w:bookmarkStart w:id="0" w:name="_GoBack"/>
      <w:bookmarkEnd w:id="0"/>
    </w:p>
    <w:p w:rsidR="007971E8" w:rsidRPr="007971E8" w:rsidRDefault="00F24BBE" w:rsidP="007971E8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textAlignment w:val="baseline"/>
        <w:rPr>
          <w:rFonts w:ascii="Arial Narrow" w:hAnsi="Arial Narrow"/>
          <w:color w:val="1B1B1B"/>
          <w:szCs w:val="21"/>
        </w:rPr>
      </w:pPr>
      <w:hyperlink r:id="rId14" w:history="1">
        <w:r w:rsidR="007971E8" w:rsidRPr="007971E8">
          <w:rPr>
            <w:rStyle w:val="Hipercze"/>
            <w:rFonts w:ascii="Arial Narrow" w:hAnsi="Arial Narrow"/>
            <w:color w:val="0052A5"/>
            <w:szCs w:val="21"/>
          </w:rPr>
          <w:t>Podręcznik internetowy „Włącz Polskę!”</w:t>
        </w:r>
      </w:hyperlink>
    </w:p>
    <w:p w:rsidR="007971E8" w:rsidRPr="007971E8" w:rsidRDefault="00F24BBE" w:rsidP="007971E8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textAlignment w:val="baseline"/>
        <w:rPr>
          <w:rFonts w:ascii="Arial Narrow" w:hAnsi="Arial Narrow"/>
          <w:color w:val="1B1B1B"/>
          <w:szCs w:val="21"/>
        </w:rPr>
      </w:pPr>
      <w:hyperlink r:id="rId15" w:history="1">
        <w:r w:rsidR="007971E8" w:rsidRPr="007971E8">
          <w:rPr>
            <w:rStyle w:val="Hipercze"/>
            <w:rFonts w:ascii="Arial Narrow" w:hAnsi="Arial Narrow"/>
            <w:color w:val="0052A5"/>
            <w:szCs w:val="21"/>
          </w:rPr>
          <w:t>Portal lektury.gov.pl</w:t>
        </w:r>
      </w:hyperlink>
    </w:p>
    <w:p w:rsidR="007971E8" w:rsidRPr="007971E8" w:rsidRDefault="00F24BBE" w:rsidP="007971E8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textAlignment w:val="baseline"/>
        <w:rPr>
          <w:rFonts w:ascii="Arial Narrow" w:hAnsi="Arial Narrow"/>
          <w:color w:val="1B1B1B"/>
          <w:szCs w:val="21"/>
        </w:rPr>
      </w:pPr>
      <w:hyperlink r:id="rId16" w:history="1">
        <w:r w:rsidR="007971E8" w:rsidRPr="007971E8">
          <w:rPr>
            <w:rStyle w:val="Hipercze"/>
            <w:rFonts w:ascii="Arial Narrow" w:hAnsi="Arial Narrow"/>
            <w:color w:val="0052A5"/>
            <w:szCs w:val="21"/>
          </w:rPr>
          <w:t>Strona Centrum Nauki Kopernik</w:t>
        </w:r>
      </w:hyperlink>
    </w:p>
    <w:p w:rsidR="007971E8" w:rsidRPr="007971E8" w:rsidRDefault="007971E8" w:rsidP="007971E8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textAlignment w:val="baseline"/>
        <w:rPr>
          <w:rFonts w:ascii="Arial Narrow" w:hAnsi="Arial Narrow"/>
          <w:color w:val="1B1B1B"/>
          <w:szCs w:val="21"/>
        </w:rPr>
      </w:pPr>
      <w:r w:rsidRPr="007971E8">
        <w:rPr>
          <w:rFonts w:ascii="Arial Narrow" w:hAnsi="Arial Narrow"/>
          <w:color w:val="1B1B1B"/>
          <w:szCs w:val="21"/>
        </w:rPr>
        <w:t>Portale edukacyjne IPN: </w:t>
      </w:r>
      <w:hyperlink r:id="rId17" w:history="1">
        <w:r w:rsidRPr="007971E8">
          <w:rPr>
            <w:rStyle w:val="Hipercze"/>
            <w:rFonts w:ascii="Arial Narrow" w:hAnsi="Arial Narrow"/>
            <w:color w:val="0052A5"/>
            <w:szCs w:val="21"/>
          </w:rPr>
          <w:t>Portal edukacyjny Instytutu Pamięci Narodowej</w:t>
        </w:r>
      </w:hyperlink>
      <w:r w:rsidRPr="007971E8">
        <w:rPr>
          <w:rFonts w:ascii="Arial Narrow" w:hAnsi="Arial Narrow"/>
          <w:color w:val="1B1B1B"/>
          <w:szCs w:val="21"/>
        </w:rPr>
        <w:t> i </w:t>
      </w:r>
      <w:hyperlink r:id="rId18" w:history="1">
        <w:r w:rsidRPr="007971E8">
          <w:rPr>
            <w:rStyle w:val="Hipercze"/>
            <w:rFonts w:ascii="Arial Narrow" w:hAnsi="Arial Narrow"/>
            <w:color w:val="0052A5"/>
            <w:szCs w:val="21"/>
          </w:rPr>
          <w:t>Serwis IPN Przystanek historia</w:t>
        </w:r>
      </w:hyperlink>
    </w:p>
    <w:p w:rsidR="007971E8" w:rsidRPr="007971E8" w:rsidRDefault="00F24BBE" w:rsidP="007971E8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textAlignment w:val="baseline"/>
        <w:rPr>
          <w:rFonts w:ascii="Arial Narrow" w:hAnsi="Arial Narrow"/>
          <w:color w:val="1B1B1B"/>
          <w:szCs w:val="21"/>
        </w:rPr>
      </w:pPr>
      <w:hyperlink r:id="rId19" w:history="1">
        <w:r w:rsidR="007971E8" w:rsidRPr="007971E8">
          <w:rPr>
            <w:rStyle w:val="Hipercze"/>
            <w:rFonts w:ascii="Arial Narrow" w:hAnsi="Arial Narrow"/>
            <w:color w:val="0052A5"/>
            <w:szCs w:val="21"/>
          </w:rPr>
          <w:t xml:space="preserve">Strona Krajowego Biura Programu </w:t>
        </w:r>
        <w:proofErr w:type="spellStart"/>
        <w:r w:rsidR="007971E8" w:rsidRPr="007971E8">
          <w:rPr>
            <w:rStyle w:val="Hipercze"/>
            <w:rFonts w:ascii="Arial Narrow" w:hAnsi="Arial Narrow"/>
            <w:color w:val="0052A5"/>
            <w:szCs w:val="21"/>
          </w:rPr>
          <w:t>eTwinning</w:t>
        </w:r>
        <w:proofErr w:type="spellEnd"/>
      </w:hyperlink>
    </w:p>
    <w:p w:rsidR="007971E8" w:rsidRPr="007971E8" w:rsidRDefault="00F24BBE" w:rsidP="007971E8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textAlignment w:val="baseline"/>
        <w:rPr>
          <w:rFonts w:ascii="Arial Narrow" w:hAnsi="Arial Narrow"/>
          <w:color w:val="1B1B1B"/>
          <w:szCs w:val="21"/>
        </w:rPr>
      </w:pPr>
      <w:hyperlink r:id="rId20" w:history="1">
        <w:r w:rsidR="007971E8" w:rsidRPr="007971E8">
          <w:rPr>
            <w:rStyle w:val="Hipercze"/>
            <w:rFonts w:ascii="Arial Narrow" w:hAnsi="Arial Narrow"/>
            <w:color w:val="0052A5"/>
            <w:szCs w:val="21"/>
          </w:rPr>
          <w:t xml:space="preserve">Serwis </w:t>
        </w:r>
        <w:proofErr w:type="spellStart"/>
        <w:r w:rsidR="007971E8" w:rsidRPr="007971E8">
          <w:rPr>
            <w:rStyle w:val="Hipercze"/>
            <w:rFonts w:ascii="Arial Narrow" w:hAnsi="Arial Narrow"/>
            <w:color w:val="0052A5"/>
            <w:szCs w:val="21"/>
          </w:rPr>
          <w:t>Ninateka</w:t>
        </w:r>
        <w:proofErr w:type="spellEnd"/>
      </w:hyperlink>
    </w:p>
    <w:p w:rsidR="007971E8" w:rsidRPr="007971E8" w:rsidRDefault="00F24BBE" w:rsidP="007971E8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textAlignment w:val="baseline"/>
        <w:rPr>
          <w:rFonts w:ascii="Arial Narrow" w:hAnsi="Arial Narrow"/>
          <w:color w:val="1B1B1B"/>
          <w:szCs w:val="21"/>
        </w:rPr>
      </w:pPr>
      <w:hyperlink r:id="rId21" w:history="1">
        <w:r w:rsidR="007971E8" w:rsidRPr="007971E8">
          <w:rPr>
            <w:rStyle w:val="Hipercze"/>
            <w:rFonts w:ascii="Arial Narrow" w:hAnsi="Arial Narrow"/>
            <w:color w:val="0052A5"/>
            <w:szCs w:val="21"/>
          </w:rPr>
          <w:t xml:space="preserve">Serwis </w:t>
        </w:r>
        <w:proofErr w:type="spellStart"/>
        <w:r w:rsidR="007971E8" w:rsidRPr="007971E8">
          <w:rPr>
            <w:rStyle w:val="Hipercze"/>
            <w:rFonts w:ascii="Arial Narrow" w:hAnsi="Arial Narrow"/>
            <w:color w:val="0052A5"/>
            <w:szCs w:val="21"/>
          </w:rPr>
          <w:t>Muzykoteka</w:t>
        </w:r>
        <w:proofErr w:type="spellEnd"/>
        <w:r w:rsidR="007971E8" w:rsidRPr="007971E8">
          <w:rPr>
            <w:rStyle w:val="Hipercze"/>
            <w:rFonts w:ascii="Arial Narrow" w:hAnsi="Arial Narrow"/>
            <w:color w:val="0052A5"/>
            <w:szCs w:val="21"/>
          </w:rPr>
          <w:t xml:space="preserve"> Szkolna</w:t>
        </w:r>
      </w:hyperlink>
    </w:p>
    <w:p w:rsidR="007971E8" w:rsidRPr="007971E8" w:rsidRDefault="00F24BBE" w:rsidP="007971E8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textAlignment w:val="baseline"/>
        <w:rPr>
          <w:rFonts w:ascii="Arial Narrow" w:hAnsi="Arial Narrow"/>
          <w:color w:val="1B1B1B"/>
          <w:szCs w:val="21"/>
        </w:rPr>
      </w:pPr>
      <w:hyperlink r:id="rId22" w:history="1">
        <w:r w:rsidR="007971E8" w:rsidRPr="007971E8">
          <w:rPr>
            <w:rStyle w:val="Hipercze"/>
            <w:rFonts w:ascii="Arial Narrow" w:hAnsi="Arial Narrow"/>
            <w:color w:val="0052A5"/>
            <w:szCs w:val="21"/>
          </w:rPr>
          <w:t xml:space="preserve">Biblioteka Cyfrowa </w:t>
        </w:r>
        <w:proofErr w:type="spellStart"/>
        <w:r w:rsidR="007971E8" w:rsidRPr="007971E8">
          <w:rPr>
            <w:rStyle w:val="Hipercze"/>
            <w:rFonts w:ascii="Arial Narrow" w:hAnsi="Arial Narrow"/>
            <w:color w:val="0052A5"/>
            <w:szCs w:val="21"/>
          </w:rPr>
          <w:t>Polon</w:t>
        </w:r>
      </w:hyperlink>
      <w:r w:rsidR="007971E8" w:rsidRPr="007971E8">
        <w:rPr>
          <w:rFonts w:ascii="Arial Narrow" w:hAnsi="Arial Narrow"/>
          <w:color w:val="1B1B1B"/>
          <w:szCs w:val="21"/>
        </w:rPr>
        <w:t>a</w:t>
      </w:r>
      <w:proofErr w:type="spellEnd"/>
    </w:p>
    <w:p w:rsidR="007971E8" w:rsidRPr="007971E8" w:rsidRDefault="00F24BBE" w:rsidP="007971E8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textAlignment w:val="baseline"/>
        <w:rPr>
          <w:rFonts w:ascii="Arial Narrow" w:hAnsi="Arial Narrow"/>
          <w:color w:val="1B1B1B"/>
          <w:szCs w:val="21"/>
        </w:rPr>
      </w:pPr>
      <w:hyperlink r:id="rId23" w:history="1">
        <w:r w:rsidR="007971E8" w:rsidRPr="007971E8">
          <w:rPr>
            <w:rStyle w:val="Hipercze"/>
            <w:rFonts w:ascii="Arial Narrow" w:hAnsi="Arial Narrow"/>
            <w:color w:val="0052A5"/>
            <w:szCs w:val="21"/>
          </w:rPr>
          <w:t>Biblioteka Cyfrowa Ośrodka Rozwoju Edukacji</w:t>
        </w:r>
      </w:hyperlink>
    </w:p>
    <w:p w:rsidR="007971E8" w:rsidRPr="007971E8" w:rsidRDefault="00F24BBE" w:rsidP="007971E8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textAlignment w:val="baseline"/>
        <w:rPr>
          <w:rFonts w:ascii="Arial Narrow" w:hAnsi="Arial Narrow"/>
          <w:color w:val="1B1B1B"/>
          <w:szCs w:val="21"/>
        </w:rPr>
      </w:pPr>
      <w:hyperlink r:id="rId24" w:history="1">
        <w:r w:rsidR="007971E8" w:rsidRPr="007971E8">
          <w:rPr>
            <w:rStyle w:val="Hipercze"/>
            <w:rFonts w:ascii="Arial Narrow" w:hAnsi="Arial Narrow"/>
            <w:color w:val="0052A5"/>
            <w:szCs w:val="21"/>
          </w:rPr>
          <w:t>Serwis Telewizji Polskiej</w:t>
        </w:r>
      </w:hyperlink>
    </w:p>
    <w:p w:rsidR="007971E8" w:rsidRPr="007971E8" w:rsidRDefault="00F24BBE" w:rsidP="007971E8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textAlignment w:val="baseline"/>
        <w:rPr>
          <w:rFonts w:ascii="Arial Narrow" w:hAnsi="Arial Narrow"/>
          <w:color w:val="1B1B1B"/>
          <w:szCs w:val="21"/>
        </w:rPr>
      </w:pPr>
      <w:hyperlink r:id="rId25" w:history="1">
        <w:r w:rsidR="007971E8" w:rsidRPr="007971E8">
          <w:rPr>
            <w:rStyle w:val="Hipercze"/>
            <w:rFonts w:ascii="Arial Narrow" w:hAnsi="Arial Narrow"/>
            <w:color w:val="0052A5"/>
            <w:szCs w:val="21"/>
          </w:rPr>
          <w:t>Serwis Polskie Radio Dzieciom</w:t>
        </w:r>
      </w:hyperlink>
    </w:p>
    <w:p w:rsidR="007971E8" w:rsidRDefault="007971E8" w:rsidP="005C1BF8">
      <w:pPr>
        <w:pStyle w:val="Bezodstpw"/>
      </w:pPr>
    </w:p>
    <w:sectPr w:rsidR="007971E8" w:rsidSect="005857B8">
      <w:head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BBE" w:rsidRDefault="00F24BBE" w:rsidP="00E7607A">
      <w:pPr>
        <w:spacing w:after="0"/>
      </w:pPr>
      <w:r>
        <w:separator/>
      </w:r>
    </w:p>
  </w:endnote>
  <w:endnote w:type="continuationSeparator" w:id="0">
    <w:p w:rsidR="00F24BBE" w:rsidRDefault="00F24BBE" w:rsidP="00E760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BBE" w:rsidRDefault="00F24BBE" w:rsidP="00E7607A">
      <w:pPr>
        <w:spacing w:after="0"/>
      </w:pPr>
      <w:r>
        <w:separator/>
      </w:r>
    </w:p>
  </w:footnote>
  <w:footnote w:type="continuationSeparator" w:id="0">
    <w:p w:rsidR="00F24BBE" w:rsidRDefault="00F24BBE" w:rsidP="00E760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1E8" w:rsidRPr="007971E8" w:rsidRDefault="00A3455E" w:rsidP="007971E8">
    <w:pPr>
      <w:pStyle w:val="Nagwek"/>
      <w:jc w:val="center"/>
      <w:rPr>
        <w:sz w:val="32"/>
      </w:rPr>
    </w:pPr>
    <w:r w:rsidRPr="007971E8">
      <w:rPr>
        <w:sz w:val="32"/>
      </w:rPr>
      <w:t>PROPOZYCJA MATERIAŁÓW EDUKACYJNYCH DOSTĘPNYCH ON-LINE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A7506"/>
    <w:multiLevelType w:val="hybridMultilevel"/>
    <w:tmpl w:val="BA0E1C58"/>
    <w:lvl w:ilvl="0" w:tplc="B09CF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C0D21"/>
    <w:multiLevelType w:val="multilevel"/>
    <w:tmpl w:val="AD44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156233"/>
    <w:multiLevelType w:val="hybridMultilevel"/>
    <w:tmpl w:val="EB886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24DE4"/>
    <w:multiLevelType w:val="hybridMultilevel"/>
    <w:tmpl w:val="D764A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664EB8"/>
    <w:multiLevelType w:val="hybridMultilevel"/>
    <w:tmpl w:val="EB886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F8"/>
    <w:rsid w:val="0002321D"/>
    <w:rsid w:val="000252F9"/>
    <w:rsid w:val="0003348A"/>
    <w:rsid w:val="000D0A6E"/>
    <w:rsid w:val="001379EA"/>
    <w:rsid w:val="0018436C"/>
    <w:rsid w:val="001B1DA5"/>
    <w:rsid w:val="001C1504"/>
    <w:rsid w:val="00240CC1"/>
    <w:rsid w:val="00264802"/>
    <w:rsid w:val="00283115"/>
    <w:rsid w:val="002E2016"/>
    <w:rsid w:val="002E5C13"/>
    <w:rsid w:val="003A75B1"/>
    <w:rsid w:val="003B12B4"/>
    <w:rsid w:val="003B3F50"/>
    <w:rsid w:val="003E03AC"/>
    <w:rsid w:val="00437847"/>
    <w:rsid w:val="004937F4"/>
    <w:rsid w:val="00526320"/>
    <w:rsid w:val="005407CF"/>
    <w:rsid w:val="00550F7E"/>
    <w:rsid w:val="00577A64"/>
    <w:rsid w:val="005822EB"/>
    <w:rsid w:val="005857B8"/>
    <w:rsid w:val="005C1BF8"/>
    <w:rsid w:val="005D2E77"/>
    <w:rsid w:val="005D2F03"/>
    <w:rsid w:val="005F1C0F"/>
    <w:rsid w:val="006062DB"/>
    <w:rsid w:val="00640046"/>
    <w:rsid w:val="00647B09"/>
    <w:rsid w:val="00694D8A"/>
    <w:rsid w:val="00697E6D"/>
    <w:rsid w:val="006C3FE0"/>
    <w:rsid w:val="006E6795"/>
    <w:rsid w:val="00761CCF"/>
    <w:rsid w:val="007971E8"/>
    <w:rsid w:val="007E1443"/>
    <w:rsid w:val="008A123E"/>
    <w:rsid w:val="008E0570"/>
    <w:rsid w:val="008F0EF2"/>
    <w:rsid w:val="00920FC3"/>
    <w:rsid w:val="009339D7"/>
    <w:rsid w:val="009840CA"/>
    <w:rsid w:val="0099028B"/>
    <w:rsid w:val="009F65A8"/>
    <w:rsid w:val="00A04757"/>
    <w:rsid w:val="00A17685"/>
    <w:rsid w:val="00A3455E"/>
    <w:rsid w:val="00A85958"/>
    <w:rsid w:val="00B64C1F"/>
    <w:rsid w:val="00C2739B"/>
    <w:rsid w:val="00C749BA"/>
    <w:rsid w:val="00CD230B"/>
    <w:rsid w:val="00D75DAE"/>
    <w:rsid w:val="00DB422E"/>
    <w:rsid w:val="00E36EC2"/>
    <w:rsid w:val="00E7607A"/>
    <w:rsid w:val="00E843F1"/>
    <w:rsid w:val="00EA2639"/>
    <w:rsid w:val="00F2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CBC14-8D17-4552-87AC-75EBA7C7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CC1"/>
    <w:pPr>
      <w:spacing w:line="240" w:lineRule="auto"/>
      <w:jc w:val="both"/>
    </w:pPr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1BF8"/>
    <w:pPr>
      <w:spacing w:after="0" w:line="240" w:lineRule="auto"/>
      <w:jc w:val="both"/>
    </w:pPr>
    <w:rPr>
      <w:rFonts w:ascii="Arial Narrow" w:hAnsi="Arial Narrow"/>
      <w:sz w:val="24"/>
    </w:rPr>
  </w:style>
  <w:style w:type="character" w:styleId="Hipercze">
    <w:name w:val="Hyperlink"/>
    <w:basedOn w:val="Domylnaczcionkaakapitu"/>
    <w:uiPriority w:val="99"/>
    <w:unhideWhenUsed/>
    <w:rsid w:val="005C1BF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C1BF8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E7607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7607A"/>
    <w:rPr>
      <w:rFonts w:ascii="Arial Narrow" w:hAnsi="Arial Narrow"/>
      <w:sz w:val="24"/>
    </w:rPr>
  </w:style>
  <w:style w:type="paragraph" w:styleId="Stopka">
    <w:name w:val="footer"/>
    <w:basedOn w:val="Normalny"/>
    <w:link w:val="StopkaZnak"/>
    <w:uiPriority w:val="99"/>
    <w:unhideWhenUsed/>
    <w:rsid w:val="00E7607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7607A"/>
    <w:rPr>
      <w:rFonts w:ascii="Arial Narrow" w:hAnsi="Arial Narrow"/>
      <w:sz w:val="24"/>
    </w:rPr>
  </w:style>
  <w:style w:type="table" w:styleId="Tabela-Siatka">
    <w:name w:val="Table Grid"/>
    <w:basedOn w:val="Standardowy"/>
    <w:uiPriority w:val="39"/>
    <w:rsid w:val="00694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3A75B1"/>
    <w:rPr>
      <w:color w:val="954F72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971E8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971E8"/>
    <w:pPr>
      <w:spacing w:after="0"/>
      <w:ind w:left="720"/>
      <w:contextualSpacing/>
      <w:jc w:val="left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kulturze.pl/utknales-w-domu-te-12-slynnych-muzeow-oferuje-wirtualne-spacery/" TargetMode="External"/><Relationship Id="rId13" Type="http://schemas.openxmlformats.org/officeDocument/2006/relationships/hyperlink" Target="https://www.cke.gov.pl/" TargetMode="External"/><Relationship Id="rId18" Type="http://schemas.openxmlformats.org/officeDocument/2006/relationships/hyperlink" Target="https://przystanekhistoria.pl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muzykotekaszkolna.pl/" TargetMode="External"/><Relationship Id="rId7" Type="http://schemas.openxmlformats.org/officeDocument/2006/relationships/hyperlink" Target="https://www.matczynefanaberie.pl/zostan-w-domu-wirtualne-muzea-dla-dzieci/" TargetMode="External"/><Relationship Id="rId12" Type="http://schemas.openxmlformats.org/officeDocument/2006/relationships/hyperlink" Target="http://www.scholaris.pl/" TargetMode="External"/><Relationship Id="rId17" Type="http://schemas.openxmlformats.org/officeDocument/2006/relationships/hyperlink" Target="https://ipn.gov.pl/pl/edukacja-1" TargetMode="External"/><Relationship Id="rId25" Type="http://schemas.openxmlformats.org/officeDocument/2006/relationships/hyperlink" Target="http://www.polskieradio.pl/18,Polskie-Radio-Dzieci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ero.kopernik.org.pl/" TargetMode="External"/><Relationship Id="rId20" Type="http://schemas.openxmlformats.org/officeDocument/2006/relationships/hyperlink" Target="https://ninateka.pl/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podreczniki.pl/" TargetMode="External"/><Relationship Id="rId24" Type="http://schemas.openxmlformats.org/officeDocument/2006/relationships/hyperlink" Target="https://rozrywka.tvp.pl/47090255/telewizja-polska-blizej-dzieci-i-mlodziezy%20-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ektury.gov.pl/" TargetMode="External"/><Relationship Id="rId23" Type="http://schemas.openxmlformats.org/officeDocument/2006/relationships/hyperlink" Target="http://www.bc.ore.edu.pl/dlibr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ov.pl/web/zdalnelekcje" TargetMode="External"/><Relationship Id="rId19" Type="http://schemas.openxmlformats.org/officeDocument/2006/relationships/hyperlink" Target="https://etwinning.pl/inspiracje-2/inspiracj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893767/wychowanie-fizyczne/wf-online-w-domu-%C4%87wiczenia" TargetMode="External"/><Relationship Id="rId14" Type="http://schemas.openxmlformats.org/officeDocument/2006/relationships/hyperlink" Target="http://wlaczpolske.pl/" TargetMode="External"/><Relationship Id="rId22" Type="http://schemas.openxmlformats.org/officeDocument/2006/relationships/hyperlink" Target="http://www.polona.pl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Wujkowska</dc:creator>
  <cp:keywords/>
  <dc:description/>
  <cp:lastModifiedBy>Administrator</cp:lastModifiedBy>
  <cp:revision>5</cp:revision>
  <dcterms:created xsi:type="dcterms:W3CDTF">2020-03-17T11:22:00Z</dcterms:created>
  <dcterms:modified xsi:type="dcterms:W3CDTF">2020-03-24T21:53:00Z</dcterms:modified>
</cp:coreProperties>
</file>