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99" w:type="dxa"/>
        <w:tblInd w:w="-1026" w:type="dxa"/>
        <w:tblLayout w:type="fixed"/>
        <w:tblLook w:val="04A0"/>
      </w:tblPr>
      <w:tblGrid>
        <w:gridCol w:w="708"/>
        <w:gridCol w:w="1277"/>
        <w:gridCol w:w="2268"/>
        <w:gridCol w:w="3118"/>
        <w:gridCol w:w="3828"/>
      </w:tblGrid>
      <w:tr w:rsidR="003F0932" w:rsidTr="003F0932">
        <w:tc>
          <w:tcPr>
            <w:tcW w:w="708" w:type="dxa"/>
          </w:tcPr>
          <w:p w:rsidR="003F0932" w:rsidRDefault="003F0932">
            <w:r>
              <w:t>Kl.</w:t>
            </w:r>
          </w:p>
        </w:tc>
        <w:tc>
          <w:tcPr>
            <w:tcW w:w="1277" w:type="dxa"/>
          </w:tcPr>
          <w:p w:rsidR="003F0932" w:rsidRDefault="003F0932">
            <w:r>
              <w:t>Data</w:t>
            </w:r>
          </w:p>
        </w:tc>
        <w:tc>
          <w:tcPr>
            <w:tcW w:w="2268" w:type="dxa"/>
          </w:tcPr>
          <w:p w:rsidR="003F0932" w:rsidRDefault="003F0932">
            <w:r>
              <w:t>Temat</w:t>
            </w:r>
          </w:p>
        </w:tc>
        <w:tc>
          <w:tcPr>
            <w:tcW w:w="3118" w:type="dxa"/>
          </w:tcPr>
          <w:p w:rsidR="003F0932" w:rsidRDefault="003F0932">
            <w:r>
              <w:t>Zakres materiału</w:t>
            </w:r>
          </w:p>
        </w:tc>
        <w:tc>
          <w:tcPr>
            <w:tcW w:w="3828" w:type="dxa"/>
          </w:tcPr>
          <w:p w:rsidR="003F0932" w:rsidRDefault="003F0932" w:rsidP="005D45D0">
            <w:pPr>
              <w:ind w:right="-1735"/>
            </w:pPr>
            <w:r>
              <w:t>Sposób realizacji</w:t>
            </w:r>
          </w:p>
        </w:tc>
      </w:tr>
      <w:tr w:rsidR="003F0932" w:rsidTr="003F0932">
        <w:tc>
          <w:tcPr>
            <w:tcW w:w="708" w:type="dxa"/>
          </w:tcPr>
          <w:p w:rsidR="003F0932" w:rsidRDefault="003F0932">
            <w:r>
              <w:t>1cg, 1dg</w:t>
            </w:r>
          </w:p>
        </w:tc>
        <w:tc>
          <w:tcPr>
            <w:tcW w:w="1277" w:type="dxa"/>
          </w:tcPr>
          <w:p w:rsidR="003F0932" w:rsidRDefault="003F0932">
            <w:r>
              <w:t>24.03.20</w:t>
            </w:r>
          </w:p>
        </w:tc>
        <w:tc>
          <w:tcPr>
            <w:tcW w:w="2268" w:type="dxa"/>
          </w:tcPr>
          <w:p w:rsidR="003F0932" w:rsidRDefault="003F0932">
            <w:r>
              <w:t xml:space="preserve">Eksploatacja surowców energetycznych </w:t>
            </w:r>
          </w:p>
        </w:tc>
        <w:tc>
          <w:tcPr>
            <w:tcW w:w="3118" w:type="dxa"/>
          </w:tcPr>
          <w:p w:rsidR="003F0932" w:rsidRDefault="003F0932">
            <w:r>
              <w:t>Przemiany w przemyśle i usługach</w:t>
            </w:r>
          </w:p>
        </w:tc>
        <w:tc>
          <w:tcPr>
            <w:tcW w:w="3828" w:type="dxa"/>
          </w:tcPr>
          <w:p w:rsidR="003F0932" w:rsidRDefault="003F0932">
            <w:r>
              <w:t xml:space="preserve"> Dziennik elektroniczny. Obejrzenie prezentacji multimedialnej</w:t>
            </w:r>
            <w:hyperlink r:id="rId4" w:history="1">
              <w:r>
                <w:rPr>
                  <w:rStyle w:val="Hipercze"/>
                </w:rPr>
                <w:t>https://www.geografia24.eu/geo_prezentacje_rozsz_2/382_4_przemysl/r2_4_04a.pdf</w:t>
              </w:r>
            </w:hyperlink>
            <w:r>
              <w:t>, wykonanie notatki.</w:t>
            </w:r>
          </w:p>
        </w:tc>
      </w:tr>
      <w:tr w:rsidR="003F0932" w:rsidTr="003F0932">
        <w:tc>
          <w:tcPr>
            <w:tcW w:w="708" w:type="dxa"/>
          </w:tcPr>
          <w:p w:rsidR="003F0932" w:rsidRDefault="003F0932">
            <w:r>
              <w:t>1eg, 1fg</w:t>
            </w:r>
          </w:p>
        </w:tc>
        <w:tc>
          <w:tcPr>
            <w:tcW w:w="1277" w:type="dxa"/>
          </w:tcPr>
          <w:p w:rsidR="003F0932" w:rsidRDefault="003F0932">
            <w:r>
              <w:t>24.03.20</w:t>
            </w:r>
          </w:p>
        </w:tc>
        <w:tc>
          <w:tcPr>
            <w:tcW w:w="2268" w:type="dxa"/>
          </w:tcPr>
          <w:p w:rsidR="003F0932" w:rsidRDefault="003F0932">
            <w:r>
              <w:t>Problemy energetyki światowej</w:t>
            </w:r>
          </w:p>
        </w:tc>
        <w:tc>
          <w:tcPr>
            <w:tcW w:w="3118" w:type="dxa"/>
          </w:tcPr>
          <w:p w:rsidR="003F0932" w:rsidRDefault="003F0932">
            <w:r>
              <w:t>Przemiany w przemyśle i usługach</w:t>
            </w:r>
          </w:p>
        </w:tc>
        <w:tc>
          <w:tcPr>
            <w:tcW w:w="3828" w:type="dxa"/>
          </w:tcPr>
          <w:p w:rsidR="003F0932" w:rsidRDefault="003F0932">
            <w:r>
              <w:t>Dziennik elektroniczny</w:t>
            </w:r>
            <w:r w:rsidR="000855E2">
              <w:t xml:space="preserve">, </w:t>
            </w:r>
            <w:proofErr w:type="spellStart"/>
            <w:r w:rsidR="000855E2">
              <w:t>messenger</w:t>
            </w:r>
            <w:proofErr w:type="spellEnd"/>
            <w:r>
              <w:t xml:space="preserve">. Obejrzenie prezentacji multimedialnej </w:t>
            </w:r>
            <w:hyperlink r:id="rId5" w:history="1">
              <w:r>
                <w:rPr>
                  <w:rStyle w:val="Hipercze"/>
                </w:rPr>
                <w:t>https://opracowania.pl/opracowania/geografia/struktura-produkcji-energii-elektrycznej-na-swiecie,oid,1678</w:t>
              </w:r>
            </w:hyperlink>
            <w:r>
              <w:t xml:space="preserve"> , wykonanie notatki i krótkiego testu</w:t>
            </w:r>
          </w:p>
        </w:tc>
      </w:tr>
      <w:tr w:rsidR="003F0932" w:rsidTr="003F0932">
        <w:tc>
          <w:tcPr>
            <w:tcW w:w="708" w:type="dxa"/>
          </w:tcPr>
          <w:p w:rsidR="003F0932" w:rsidRDefault="003F0932">
            <w:r>
              <w:t>1cg</w:t>
            </w:r>
          </w:p>
          <w:p w:rsidR="003F0932" w:rsidRDefault="003F0932">
            <w:r>
              <w:t>1dg</w:t>
            </w:r>
          </w:p>
        </w:tc>
        <w:tc>
          <w:tcPr>
            <w:tcW w:w="1277" w:type="dxa"/>
          </w:tcPr>
          <w:p w:rsidR="003F0932" w:rsidRDefault="003F0932">
            <w:r>
              <w:t>31.03.20</w:t>
            </w:r>
          </w:p>
        </w:tc>
        <w:tc>
          <w:tcPr>
            <w:tcW w:w="2268" w:type="dxa"/>
          </w:tcPr>
          <w:p w:rsidR="003F0932" w:rsidRDefault="003F0932">
            <w:r>
              <w:t>Problemy energetyki światowej</w:t>
            </w:r>
          </w:p>
        </w:tc>
        <w:tc>
          <w:tcPr>
            <w:tcW w:w="3118" w:type="dxa"/>
          </w:tcPr>
          <w:p w:rsidR="003F0932" w:rsidRDefault="003F0932">
            <w:r>
              <w:t>Przemiany w przemyśle i usługach</w:t>
            </w:r>
          </w:p>
        </w:tc>
        <w:tc>
          <w:tcPr>
            <w:tcW w:w="3828" w:type="dxa"/>
          </w:tcPr>
          <w:p w:rsidR="003F0932" w:rsidRDefault="000855E2">
            <w:r>
              <w:t xml:space="preserve">Dziennik elektroniczny, </w:t>
            </w:r>
            <w:proofErr w:type="spellStart"/>
            <w:r>
              <w:t>messenger</w:t>
            </w:r>
            <w:proofErr w:type="spellEnd"/>
            <w:r>
              <w:t xml:space="preserve">. </w:t>
            </w:r>
            <w:r w:rsidR="003F0932">
              <w:t xml:space="preserve">Obejrzenie prezentacji multimedialnej </w:t>
            </w:r>
            <w:hyperlink r:id="rId6" w:history="1">
              <w:r w:rsidR="003F0932">
                <w:rPr>
                  <w:rStyle w:val="Hipercze"/>
                </w:rPr>
                <w:t>https://opracowania.pl/opracowania/geografia/struktura-produkcji-energii-elektrycznej-na-swiecie,oid,1678</w:t>
              </w:r>
            </w:hyperlink>
            <w:r w:rsidR="003F0932">
              <w:t xml:space="preserve"> , wykonanie notatki i krótkiego testu</w:t>
            </w:r>
          </w:p>
        </w:tc>
      </w:tr>
      <w:tr w:rsidR="003F0932" w:rsidTr="003F0932">
        <w:tc>
          <w:tcPr>
            <w:tcW w:w="708" w:type="dxa"/>
          </w:tcPr>
          <w:p w:rsidR="003F0932" w:rsidRDefault="003F0932">
            <w:r>
              <w:t>1eg</w:t>
            </w:r>
          </w:p>
          <w:p w:rsidR="003F0932" w:rsidRDefault="003F0932">
            <w:r>
              <w:t>1fg</w:t>
            </w:r>
          </w:p>
        </w:tc>
        <w:tc>
          <w:tcPr>
            <w:tcW w:w="1277" w:type="dxa"/>
          </w:tcPr>
          <w:p w:rsidR="003F0932" w:rsidRDefault="003F0932">
            <w:r>
              <w:t>31.03.20</w:t>
            </w:r>
          </w:p>
        </w:tc>
        <w:tc>
          <w:tcPr>
            <w:tcW w:w="2268" w:type="dxa"/>
          </w:tcPr>
          <w:p w:rsidR="003F0932" w:rsidRDefault="003F0932">
            <w:r>
              <w:t>Funkcje i czynniki lokalizacji przemysłu.</w:t>
            </w:r>
          </w:p>
        </w:tc>
        <w:tc>
          <w:tcPr>
            <w:tcW w:w="3118" w:type="dxa"/>
          </w:tcPr>
          <w:p w:rsidR="003F0932" w:rsidRDefault="003F0932">
            <w:r>
              <w:t>Przemiany w przemyśle i usługach</w:t>
            </w:r>
          </w:p>
        </w:tc>
        <w:tc>
          <w:tcPr>
            <w:tcW w:w="3828" w:type="dxa"/>
          </w:tcPr>
          <w:p w:rsidR="00FE3B25" w:rsidRDefault="000855E2">
            <w:r>
              <w:t xml:space="preserve">Dziennik elektroniczny, </w:t>
            </w:r>
            <w:proofErr w:type="spellStart"/>
            <w:r>
              <w:t>messenger</w:t>
            </w:r>
            <w:proofErr w:type="spellEnd"/>
            <w:r>
              <w:t>. Obejrzenie prezentacji multimedialnej</w:t>
            </w:r>
            <w:r w:rsidR="00FE3B25">
              <w:t xml:space="preserve"> i rozwiązanie testu </w:t>
            </w:r>
            <w:hyperlink r:id="rId7" w:history="1">
              <w:r w:rsidR="00FE3B25">
                <w:rPr>
                  <w:rStyle w:val="Hipercze"/>
                </w:rPr>
                <w:t>https://quizlet.com/234886032/test</w:t>
              </w:r>
            </w:hyperlink>
          </w:p>
          <w:p w:rsidR="003F0932" w:rsidRDefault="000855E2">
            <w:r>
              <w:t xml:space="preserve"> </w:t>
            </w:r>
          </w:p>
        </w:tc>
      </w:tr>
      <w:tr w:rsidR="000855E2" w:rsidTr="003F0932">
        <w:tc>
          <w:tcPr>
            <w:tcW w:w="708" w:type="dxa"/>
          </w:tcPr>
          <w:p w:rsidR="000855E2" w:rsidRDefault="00FE3B25">
            <w:r>
              <w:t>1cg</w:t>
            </w:r>
          </w:p>
          <w:p w:rsidR="00FE3B25" w:rsidRDefault="00FE3B25">
            <w:r>
              <w:t>1dg</w:t>
            </w:r>
          </w:p>
        </w:tc>
        <w:tc>
          <w:tcPr>
            <w:tcW w:w="1277" w:type="dxa"/>
          </w:tcPr>
          <w:p w:rsidR="000855E2" w:rsidRDefault="00FE3B25">
            <w:r>
              <w:t>07.04.20</w:t>
            </w:r>
          </w:p>
        </w:tc>
        <w:tc>
          <w:tcPr>
            <w:tcW w:w="2268" w:type="dxa"/>
          </w:tcPr>
          <w:p w:rsidR="000855E2" w:rsidRDefault="00FE3B25">
            <w:r>
              <w:t>Funkcje i czynniki lokalizacji przemysłu.</w:t>
            </w:r>
          </w:p>
        </w:tc>
        <w:tc>
          <w:tcPr>
            <w:tcW w:w="3118" w:type="dxa"/>
          </w:tcPr>
          <w:p w:rsidR="000855E2" w:rsidRDefault="00FE3B25">
            <w:r>
              <w:t>Przemiany w przemyśle i usługach</w:t>
            </w:r>
          </w:p>
        </w:tc>
        <w:tc>
          <w:tcPr>
            <w:tcW w:w="3828" w:type="dxa"/>
          </w:tcPr>
          <w:p w:rsidR="000855E2" w:rsidRDefault="00FE3B25" w:rsidP="00FE3B25">
            <w:r>
              <w:t xml:space="preserve">Dziennik elektroniczny, </w:t>
            </w:r>
            <w:proofErr w:type="spellStart"/>
            <w:r>
              <w:t>messenger</w:t>
            </w:r>
            <w:proofErr w:type="spellEnd"/>
            <w:r>
              <w:t xml:space="preserve">. Obejrzenie prezentacji multimedialnej i rozwiązanie testu </w:t>
            </w:r>
            <w:hyperlink r:id="rId8" w:history="1">
              <w:r>
                <w:rPr>
                  <w:rStyle w:val="Hipercze"/>
                </w:rPr>
                <w:t>https://quizlet.com/234886032/test</w:t>
              </w:r>
            </w:hyperlink>
            <w:r>
              <w:t xml:space="preserve"> </w:t>
            </w:r>
          </w:p>
        </w:tc>
      </w:tr>
      <w:tr w:rsidR="000855E2" w:rsidTr="003F0932">
        <w:tc>
          <w:tcPr>
            <w:tcW w:w="708" w:type="dxa"/>
          </w:tcPr>
          <w:p w:rsidR="000855E2" w:rsidRDefault="00FE3B25">
            <w:r>
              <w:t>1eg</w:t>
            </w:r>
          </w:p>
          <w:p w:rsidR="00FE3B25" w:rsidRDefault="00FE3B25">
            <w:r>
              <w:t>1fg</w:t>
            </w:r>
          </w:p>
        </w:tc>
        <w:tc>
          <w:tcPr>
            <w:tcW w:w="1277" w:type="dxa"/>
          </w:tcPr>
          <w:p w:rsidR="000855E2" w:rsidRDefault="00FE3B25">
            <w:r>
              <w:t>07.04.20</w:t>
            </w:r>
          </w:p>
        </w:tc>
        <w:tc>
          <w:tcPr>
            <w:tcW w:w="2268" w:type="dxa"/>
          </w:tcPr>
          <w:p w:rsidR="000855E2" w:rsidRDefault="00FE3B25">
            <w:r>
              <w:t>Restrukturyzacja przemysłu</w:t>
            </w:r>
          </w:p>
        </w:tc>
        <w:tc>
          <w:tcPr>
            <w:tcW w:w="3118" w:type="dxa"/>
          </w:tcPr>
          <w:p w:rsidR="000855E2" w:rsidRDefault="000D35C2">
            <w:r>
              <w:t>Przemiany w przemyśle i usługach</w:t>
            </w:r>
          </w:p>
        </w:tc>
        <w:tc>
          <w:tcPr>
            <w:tcW w:w="3828" w:type="dxa"/>
          </w:tcPr>
          <w:p w:rsidR="000855E2" w:rsidRDefault="000D35C2">
            <w:r>
              <w:t>Dziennik elektroniczny. Praca z podręcznikiem wykonanie notatki.</w:t>
            </w:r>
          </w:p>
        </w:tc>
      </w:tr>
    </w:tbl>
    <w:p w:rsidR="00354138" w:rsidRDefault="00354138"/>
    <w:sectPr w:rsidR="00354138" w:rsidSect="0035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0656F3"/>
    <w:rsid w:val="000656F3"/>
    <w:rsid w:val="000855E2"/>
    <w:rsid w:val="000D35C2"/>
    <w:rsid w:val="00354138"/>
    <w:rsid w:val="003733EC"/>
    <w:rsid w:val="003F0932"/>
    <w:rsid w:val="005D45D0"/>
    <w:rsid w:val="009F3B1C"/>
    <w:rsid w:val="00CC46BA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4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34886032/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234886032/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racowania.pl/opracowania/geografia/struktura-produkcji-energii-elektrycznej-na-swiecie,oid,1678" TargetMode="External"/><Relationship Id="rId5" Type="http://schemas.openxmlformats.org/officeDocument/2006/relationships/hyperlink" Target="https://opracowania.pl/opracowania/geografia/struktura-produkcji-energii-elektrycznej-na-swiecie,oid,16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ografia24.eu/geo_prezentacje_rozsz_2/382_4_przemysl/r2_4_04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Sobucka</dc:creator>
  <cp:lastModifiedBy>Danuta Sobucka</cp:lastModifiedBy>
  <cp:revision>2</cp:revision>
  <dcterms:created xsi:type="dcterms:W3CDTF">2020-03-23T19:50:00Z</dcterms:created>
  <dcterms:modified xsi:type="dcterms:W3CDTF">2020-03-23T19:50:00Z</dcterms:modified>
</cp:coreProperties>
</file>