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B4" w:rsidRDefault="00DF6160">
      <w:r>
        <w:t>GEOGRAFIA- SŁAWIŃSKA- KL IIIB</w:t>
      </w:r>
    </w:p>
    <w:p w:rsidR="00DF6160" w:rsidRDefault="00DF6160"/>
    <w:p w:rsidR="00DF6160" w:rsidRPr="00DF6160" w:rsidRDefault="00DF6160">
      <w:pPr>
        <w:rPr>
          <w:b/>
          <w:sz w:val="28"/>
          <w:szCs w:val="28"/>
        </w:rPr>
      </w:pPr>
      <w:r w:rsidRPr="00DF6160">
        <w:rPr>
          <w:b/>
          <w:sz w:val="28"/>
          <w:szCs w:val="28"/>
        </w:rPr>
        <w:t>Zakres materiału na okres 25-31. 03.2020</w:t>
      </w:r>
    </w:p>
    <w:p w:rsidR="00DF6160" w:rsidRDefault="00DF616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6160" w:rsidTr="00DF6160">
        <w:tc>
          <w:tcPr>
            <w:tcW w:w="4606" w:type="dxa"/>
          </w:tcPr>
          <w:p w:rsidR="00DF6160" w:rsidRDefault="00DF6160">
            <w:r>
              <w:t xml:space="preserve">Treści nauczania </w:t>
            </w:r>
          </w:p>
        </w:tc>
        <w:tc>
          <w:tcPr>
            <w:tcW w:w="4606" w:type="dxa"/>
          </w:tcPr>
          <w:p w:rsidR="00DF6160" w:rsidRDefault="00DF6160">
            <w:r>
              <w:t>Wymagania edukacyjne uczeń wie , potrafi</w:t>
            </w:r>
          </w:p>
        </w:tc>
      </w:tr>
      <w:tr w:rsidR="00DF6160" w:rsidTr="00DF6160">
        <w:tc>
          <w:tcPr>
            <w:tcW w:w="4606" w:type="dxa"/>
          </w:tcPr>
          <w:p w:rsidR="00DF6160" w:rsidRDefault="00DF6160">
            <w:r>
              <w:t>Regiony geograficzne Polski</w:t>
            </w:r>
          </w:p>
        </w:tc>
        <w:tc>
          <w:tcPr>
            <w:tcW w:w="4606" w:type="dxa"/>
          </w:tcPr>
          <w:p w:rsidR="00DF6160" w:rsidRDefault="00DF6160">
            <w:r>
              <w:t xml:space="preserve">Przedstawia dominujące cechy pasów pobrzeży i pojezierzy Polski. Ocenia walory kulturowe obszarów. Ocenia poziom rozwoju gospodarczego regionów. Przedstawia uwarunkowania rozwoju regionów. Podaje przyczyny dysproporcji w zagospodarowaniu. Potrafi określać cechy obszarów na podstawie różnych map tematycznych. Potrafi rozwiązywać zadania typu maturalnego </w:t>
            </w:r>
          </w:p>
          <w:p w:rsidR="00A90D53" w:rsidRDefault="00A90D53">
            <w:bookmarkStart w:id="0" w:name="_GoBack"/>
            <w:bookmarkEnd w:id="0"/>
          </w:p>
        </w:tc>
      </w:tr>
    </w:tbl>
    <w:p w:rsidR="00DF6160" w:rsidRDefault="00DF6160"/>
    <w:p w:rsidR="00DF6160" w:rsidRDefault="00DF6160">
      <w:pPr>
        <w:rPr>
          <w:b/>
          <w:sz w:val="28"/>
          <w:szCs w:val="28"/>
        </w:rPr>
      </w:pPr>
      <w:r w:rsidRPr="00DF6160">
        <w:rPr>
          <w:b/>
          <w:sz w:val="28"/>
          <w:szCs w:val="28"/>
        </w:rPr>
        <w:t>Zakres materiału na okres 01-08.2020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6160" w:rsidTr="00DF6160">
        <w:tc>
          <w:tcPr>
            <w:tcW w:w="4606" w:type="dxa"/>
          </w:tcPr>
          <w:p w:rsidR="00DF6160" w:rsidRPr="00DF6160" w:rsidRDefault="00DF6160">
            <w:r w:rsidRPr="00DF6160">
              <w:t xml:space="preserve">Treść </w:t>
            </w:r>
            <w:r>
              <w:t xml:space="preserve"> nauczania</w:t>
            </w:r>
          </w:p>
        </w:tc>
        <w:tc>
          <w:tcPr>
            <w:tcW w:w="4606" w:type="dxa"/>
          </w:tcPr>
          <w:p w:rsidR="00DF6160" w:rsidRPr="00DF6160" w:rsidRDefault="00A90D53">
            <w:r w:rsidRPr="00DF6160">
              <w:t>W</w:t>
            </w:r>
            <w:r>
              <w:t>ymagania edukacyjne- uczeń wie , potrafi</w:t>
            </w:r>
          </w:p>
        </w:tc>
      </w:tr>
      <w:tr w:rsidR="00DF6160" w:rsidTr="00DF6160">
        <w:tc>
          <w:tcPr>
            <w:tcW w:w="4606" w:type="dxa"/>
          </w:tcPr>
          <w:p w:rsidR="00DF6160" w:rsidRPr="00DF6160" w:rsidRDefault="00A90D53">
            <w:r>
              <w:t xml:space="preserve"> Regiony geograficzne Polski</w:t>
            </w:r>
          </w:p>
        </w:tc>
        <w:tc>
          <w:tcPr>
            <w:tcW w:w="4606" w:type="dxa"/>
          </w:tcPr>
          <w:p w:rsidR="00DF6160" w:rsidRDefault="00A90D53">
            <w:r>
              <w:t xml:space="preserve">Przedstawia dominujące cechy nizin, wyżyn i gór Polski. </w:t>
            </w:r>
            <w:r w:rsidRPr="00A90D53">
              <w:t>Ocenia walory kulturowe obszarów. Ocenia poziom rozwoju gospodarczego regionów. Przedstawia uwarunkowania rozwoju regionów. Podaje przyczyny dysproporcji w zagospodarowaniu. Potrafi określać cechy obszarów na podstawie różnych map tematycznych. Potrafi rozwiązywać zadania typu maturalnego</w:t>
            </w:r>
            <w:r>
              <w:t xml:space="preserve"> dotyczącego przerobionego materiału bieżąco jak i w poprzednich latach. Potrafi rozwiązywać zadania przykładowego arkusza maturalnego.</w:t>
            </w:r>
          </w:p>
          <w:p w:rsidR="00A90D53" w:rsidRPr="00DF6160" w:rsidRDefault="00A90D53"/>
        </w:tc>
      </w:tr>
    </w:tbl>
    <w:p w:rsidR="00DF6160" w:rsidRPr="00DF6160" w:rsidRDefault="00DF6160">
      <w:pPr>
        <w:rPr>
          <w:b/>
          <w:sz w:val="28"/>
          <w:szCs w:val="28"/>
        </w:rPr>
      </w:pPr>
    </w:p>
    <w:sectPr w:rsidR="00DF6160" w:rsidRPr="00DF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60"/>
    <w:rsid w:val="002C1DB4"/>
    <w:rsid w:val="00A90D53"/>
    <w:rsid w:val="00D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2020-03-24T06:32:00Z</dcterms:created>
  <dcterms:modified xsi:type="dcterms:W3CDTF">2020-03-24T06:47:00Z</dcterms:modified>
</cp:coreProperties>
</file>