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65" w:rsidRPr="004A2F65" w:rsidRDefault="004A2F65" w:rsidP="004A2F65">
      <w:pPr>
        <w:rPr>
          <w:sz w:val="24"/>
          <w:szCs w:val="24"/>
        </w:rPr>
      </w:pPr>
      <w:r w:rsidRPr="004A2F65">
        <w:rPr>
          <w:sz w:val="24"/>
          <w:szCs w:val="24"/>
        </w:rPr>
        <w:t>Od 01.04 do 08.04 Temat: Druga zasada dynamiki.</w:t>
      </w:r>
    </w:p>
    <w:p w:rsidR="004A2F65" w:rsidRPr="004A2F65" w:rsidRDefault="004A2F65" w:rsidP="004A2F65">
      <w:pPr>
        <w:rPr>
          <w:sz w:val="24"/>
          <w:szCs w:val="24"/>
        </w:rPr>
      </w:pPr>
      <w:r w:rsidRPr="004A2F65">
        <w:rPr>
          <w:sz w:val="24"/>
          <w:szCs w:val="24"/>
        </w:rPr>
        <w:t xml:space="preserve">Lekcja z wykorzystaniem platformy E-podręczniki, załączone filmy i linki z ćwiczeniami, </w:t>
      </w:r>
      <w:proofErr w:type="spellStart"/>
      <w:r w:rsidRPr="004A2F65">
        <w:rPr>
          <w:sz w:val="24"/>
          <w:szCs w:val="24"/>
        </w:rPr>
        <w:t>Youtube</w:t>
      </w:r>
      <w:proofErr w:type="spellEnd"/>
      <w:r w:rsidRPr="004A2F65">
        <w:rPr>
          <w:sz w:val="24"/>
          <w:szCs w:val="24"/>
        </w:rPr>
        <w:t>.</w:t>
      </w:r>
    </w:p>
    <w:p w:rsidR="004A2F65" w:rsidRPr="004A2F65" w:rsidRDefault="004A2F65" w:rsidP="004A2F65">
      <w:pPr>
        <w:rPr>
          <w:sz w:val="24"/>
          <w:szCs w:val="24"/>
        </w:rPr>
      </w:pPr>
      <w:r w:rsidRPr="004A2F65">
        <w:rPr>
          <w:sz w:val="24"/>
          <w:szCs w:val="24"/>
        </w:rPr>
        <w:t>Praca z podręcznikiem.</w:t>
      </w:r>
    </w:p>
    <w:p w:rsidR="004A2F65" w:rsidRPr="004A2F65" w:rsidRDefault="004A2F65" w:rsidP="004A2F65">
      <w:pPr>
        <w:rPr>
          <w:sz w:val="24"/>
          <w:szCs w:val="24"/>
        </w:rPr>
      </w:pPr>
      <w:r w:rsidRPr="004A2F65">
        <w:rPr>
          <w:sz w:val="24"/>
          <w:szCs w:val="24"/>
        </w:rPr>
        <w:t>Kontakt przez Dziennik elektroniczny.</w:t>
      </w:r>
    </w:p>
    <w:p w:rsidR="009A1AB2" w:rsidRDefault="009A1AB2">
      <w:bookmarkStart w:id="0" w:name="_GoBack"/>
      <w:bookmarkEnd w:id="0"/>
    </w:p>
    <w:sectPr w:rsidR="009A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65"/>
    <w:rsid w:val="004A2F65"/>
    <w:rsid w:val="009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8BA7-BCD9-4FD6-9149-FEB7CECF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2020-03-24T09:46:00Z</dcterms:created>
  <dcterms:modified xsi:type="dcterms:W3CDTF">2020-03-24T09:47:00Z</dcterms:modified>
</cp:coreProperties>
</file>