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A0" w:rsidRDefault="00AD13ED">
      <w:r>
        <w:t>Zakres materiału:</w:t>
      </w:r>
    </w:p>
    <w:p w:rsidR="00AD13ED" w:rsidRDefault="00AD13ED">
      <w:r>
        <w:t xml:space="preserve">Klasa 1a, 1b, 1d, 1e </w:t>
      </w:r>
      <w:proofErr w:type="spellStart"/>
      <w:r>
        <w:t>gimn</w:t>
      </w:r>
      <w:proofErr w:type="spellEnd"/>
      <w:r>
        <w:t xml:space="preserve"> – 25.03 – 31.03 „ Żywność i jej wpływ na organizm”</w:t>
      </w:r>
    </w:p>
    <w:p w:rsidR="00AD13ED" w:rsidRDefault="00AD13ED">
      <w:r>
        <w:t xml:space="preserve">                                                 01.04 – 08.04  „Substancje lecznicze”</w:t>
      </w:r>
    </w:p>
    <w:p w:rsidR="00AD13ED" w:rsidRDefault="00AD13ED"/>
    <w:p w:rsidR="00AD13ED" w:rsidRDefault="00AD13ED">
      <w:r>
        <w:t xml:space="preserve">Klasa 1a, 1b 1e </w:t>
      </w:r>
      <w:proofErr w:type="spellStart"/>
      <w:r>
        <w:t>sp</w:t>
      </w:r>
      <w:proofErr w:type="spellEnd"/>
      <w:r>
        <w:t xml:space="preserve"> – 25.03 – 31.03  „Kwasy – wzory i nazewnictwo”</w:t>
      </w:r>
    </w:p>
    <w:p w:rsidR="00AD13ED" w:rsidRDefault="00AD13ED">
      <w:r>
        <w:t xml:space="preserve">                                    01.04 – 08.04  „Kwasy – otrzymywanie”</w:t>
      </w:r>
    </w:p>
    <w:p w:rsidR="00AD13ED" w:rsidRDefault="00AD13ED"/>
    <w:p w:rsidR="00AD13ED" w:rsidRDefault="00AD13ED">
      <w:r>
        <w:t>Sposoby realizacji: - dziennik elektroniczny</w:t>
      </w:r>
    </w:p>
    <w:p w:rsidR="00AD13ED" w:rsidRDefault="00AD13ED">
      <w:r>
        <w:t xml:space="preserve">                                  - Messenger</w:t>
      </w:r>
    </w:p>
    <w:p w:rsidR="00AD13ED" w:rsidRDefault="00AD13ED">
      <w:r>
        <w:t xml:space="preserve">                                  - e-mail</w:t>
      </w:r>
      <w:bookmarkStart w:id="0" w:name="_GoBack"/>
      <w:bookmarkEnd w:id="0"/>
    </w:p>
    <w:p w:rsidR="00AD13ED" w:rsidRDefault="00AD13ED">
      <w:r>
        <w:t xml:space="preserve">                                  </w:t>
      </w:r>
      <w:r w:rsidR="009470D6">
        <w:t xml:space="preserve">- </w:t>
      </w:r>
      <w:r>
        <w:t>Epodreczniki.pl</w:t>
      </w:r>
    </w:p>
    <w:sectPr w:rsidR="00AD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ED"/>
    <w:rsid w:val="007601A0"/>
    <w:rsid w:val="009470D6"/>
    <w:rsid w:val="00A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C0D6-30BF-46A8-B9AD-FDF26D1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2020-03-23T18:41:00Z</dcterms:created>
  <dcterms:modified xsi:type="dcterms:W3CDTF">2020-03-23T18:54:00Z</dcterms:modified>
</cp:coreProperties>
</file>