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8" w:rsidRDefault="005F6D68"/>
    <w:p w:rsidR="005F6D68" w:rsidRDefault="005F6D68">
      <w:r w:rsidRPr="005F6D68">
        <w:t>Zakres materiału nauczania biologii w klasach I-III LO za okres od 25-31 03 2020 od 01-08 04 2020</w:t>
      </w:r>
    </w:p>
    <w:p w:rsidR="005F6D68" w:rsidRDefault="005F6D68"/>
    <w:p w:rsidR="008F7188" w:rsidRDefault="005F6D68">
      <w:r w:rsidRPr="005F6D68">
        <w:t xml:space="preserve">Klasy I- po szkole podstawowej : </w:t>
      </w:r>
      <w:proofErr w:type="spellStart"/>
      <w:r w:rsidRPr="005F6D68">
        <w:t>Ia,Ib,Ie</w:t>
      </w:r>
      <w:proofErr w:type="spellEnd"/>
      <w:r w:rsidRPr="005F6D68">
        <w:t xml:space="preserve">-zakres podstawowy- 1 godz. tyg.  Dział- Metabolizm.Rozdział-1. Kierunki przemian metabolicznych 2. ATP przenośnik energii. 3.Budowa i działanie enzymów. 4.Regulacja aktywności </w:t>
      </w:r>
      <w:proofErr w:type="spellStart"/>
      <w:r w:rsidRPr="005F6D68">
        <w:t>enzymów.Formy</w:t>
      </w:r>
      <w:proofErr w:type="spellEnd"/>
      <w:r w:rsidRPr="005F6D68">
        <w:t xml:space="preserve"> realizacji: dziennik </w:t>
      </w:r>
      <w:proofErr w:type="spellStart"/>
      <w:r w:rsidRPr="005F6D68">
        <w:t>elektroniczny,mail</w:t>
      </w:r>
      <w:proofErr w:type="spellEnd"/>
      <w:r w:rsidRPr="005F6D68">
        <w:t xml:space="preserve">.            Klasy I po gimnazjum : I </w:t>
      </w:r>
      <w:proofErr w:type="spellStart"/>
      <w:r w:rsidRPr="005F6D68">
        <w:t>a,b,c,d,e,f</w:t>
      </w:r>
      <w:proofErr w:type="spellEnd"/>
      <w:r w:rsidRPr="005F6D68">
        <w:t xml:space="preserve"> -  zakres podstawowy- 1 </w:t>
      </w:r>
      <w:proofErr w:type="spellStart"/>
      <w:r w:rsidRPr="005F6D68">
        <w:t>godz</w:t>
      </w:r>
      <w:proofErr w:type="spellEnd"/>
      <w:r w:rsidRPr="005F6D68">
        <w:t xml:space="preserve"> tyg.  Dział - Biotechnologia i inżynieria genetyczna. Rozdział 1.Podstawowe techniki inżynierii genetycznej. 2 Organizmy GMO 3 Klonowanie organizmów 4 Zastosowanie inżynierii </w:t>
      </w:r>
      <w:proofErr w:type="spellStart"/>
      <w:r w:rsidRPr="005F6D68">
        <w:t>genetycznej.Formy</w:t>
      </w:r>
      <w:proofErr w:type="spellEnd"/>
      <w:r w:rsidRPr="005F6D68">
        <w:t xml:space="preserve"> realizacji: dziennik elektroniczny,</w:t>
      </w:r>
      <w:r>
        <w:t xml:space="preserve"> </w:t>
      </w:r>
      <w:r w:rsidRPr="005F6D68">
        <w:t xml:space="preserve">mail.  Klasa </w:t>
      </w:r>
      <w:proofErr w:type="spellStart"/>
      <w:r w:rsidRPr="005F6D68">
        <w:t>IIc</w:t>
      </w:r>
      <w:proofErr w:type="spellEnd"/>
      <w:r w:rsidRPr="005F6D68">
        <w:t xml:space="preserve">- zakres rozszerzony- 4 </w:t>
      </w:r>
      <w:proofErr w:type="spellStart"/>
      <w:r w:rsidRPr="005F6D68">
        <w:t>godz.tyg</w:t>
      </w:r>
      <w:proofErr w:type="spellEnd"/>
      <w:r w:rsidRPr="005F6D68">
        <w:t xml:space="preserve">. Dział- Bezkręgowce. Rozdział1 Charakterystyka pierścienic 2 Pierścienice pasożytnicze-pijawki 3 Przegląd pierścienic 4 Charakterystyka stawonogów 5 Budowa i czynności życiowe skorupiaków 6 Budowa i czynności życiowe owadów 7 Budowa i czynności życiowe pajęczaków 8 Przegląd i znaczenie stawonogów 9 Podsumowanie wiadomości - stawonogi 10 Charakterystyka </w:t>
      </w:r>
      <w:proofErr w:type="spellStart"/>
      <w:r w:rsidRPr="005F6D68">
        <w:t>mięczaków.Formy</w:t>
      </w:r>
      <w:proofErr w:type="spellEnd"/>
      <w:r w:rsidRPr="005F6D68">
        <w:t xml:space="preserve"> realizacji: dziennik elektroniczny,</w:t>
      </w:r>
      <w:r>
        <w:t xml:space="preserve"> </w:t>
      </w:r>
      <w:bookmarkStart w:id="0" w:name="_GoBack"/>
      <w:bookmarkEnd w:id="0"/>
      <w:r w:rsidRPr="005F6D68">
        <w:t xml:space="preserve">mail .Klasa </w:t>
      </w:r>
      <w:proofErr w:type="spellStart"/>
      <w:r w:rsidRPr="005F6D68">
        <w:t>IIIc</w:t>
      </w:r>
      <w:proofErr w:type="spellEnd"/>
      <w:r w:rsidRPr="005F6D68">
        <w:t xml:space="preserve">-  poziom rozszerzony - 4 </w:t>
      </w:r>
      <w:proofErr w:type="spellStart"/>
      <w:r w:rsidRPr="005F6D68">
        <w:t>godz.tyg</w:t>
      </w:r>
      <w:proofErr w:type="spellEnd"/>
      <w:r w:rsidRPr="005F6D68">
        <w:t xml:space="preserve">. Dział - Inżynieria genetyczna. Rozdział 1 Techniki inżynierii genetycznej 2 Terapie genowe 3 Organizmy GMO 4 Klonowanie organizmów 5 Znaczenie badań nad DNA 6 Zastosowanie inżynierii genetycznej 7 Podsumowanie wiadomości - inżynieria genetyczna 8 Podstawowe pojęcia ekologiczne 9 Ekosystem-podział ekosystemów 10 Cechy </w:t>
      </w:r>
      <w:proofErr w:type="spellStart"/>
      <w:r w:rsidRPr="005F6D68">
        <w:t>populacji.Forma</w:t>
      </w:r>
      <w:proofErr w:type="spellEnd"/>
      <w:r w:rsidRPr="005F6D68">
        <w:t xml:space="preserve"> realizacji; dziennik elektroniczny,</w:t>
      </w:r>
      <w:r>
        <w:t xml:space="preserve"> </w:t>
      </w:r>
      <w:r w:rsidRPr="005F6D68">
        <w:t xml:space="preserve">mail     Przedmioty uzupełniające:  Klasa </w:t>
      </w:r>
      <w:proofErr w:type="spellStart"/>
      <w:r w:rsidRPr="005F6D68">
        <w:t>Ic</w:t>
      </w:r>
      <w:proofErr w:type="spellEnd"/>
      <w:r w:rsidRPr="005F6D68">
        <w:t xml:space="preserve">- po szkole podstawowej - dietetyka - 1 </w:t>
      </w:r>
      <w:proofErr w:type="spellStart"/>
      <w:r w:rsidRPr="005F6D68">
        <w:t>godz</w:t>
      </w:r>
      <w:proofErr w:type="spellEnd"/>
      <w:r w:rsidRPr="005F6D68">
        <w:t xml:space="preserve"> tyg.. Tematy 1 Piramida żywienia 2 </w:t>
      </w:r>
      <w:proofErr w:type="spellStart"/>
      <w:r w:rsidRPr="005F6D68">
        <w:t>Zywienie</w:t>
      </w:r>
      <w:proofErr w:type="spellEnd"/>
      <w:r w:rsidRPr="005F6D68">
        <w:t xml:space="preserve"> w nadciśnieniu 3 </w:t>
      </w:r>
      <w:proofErr w:type="spellStart"/>
      <w:r w:rsidRPr="005F6D68">
        <w:t>Zywienie</w:t>
      </w:r>
      <w:proofErr w:type="spellEnd"/>
      <w:r w:rsidRPr="005F6D68">
        <w:t xml:space="preserve"> w cukrzycy 4 Otyłość u dzieci.  Klasa </w:t>
      </w:r>
      <w:proofErr w:type="spellStart"/>
      <w:r w:rsidRPr="005F6D68">
        <w:t>IIc</w:t>
      </w:r>
      <w:proofErr w:type="spellEnd"/>
      <w:r w:rsidRPr="005F6D68">
        <w:t xml:space="preserve"> dietetyka- 1 </w:t>
      </w:r>
      <w:proofErr w:type="spellStart"/>
      <w:r w:rsidRPr="005F6D68">
        <w:t>godz</w:t>
      </w:r>
      <w:proofErr w:type="spellEnd"/>
      <w:r w:rsidRPr="005F6D68">
        <w:t xml:space="preserve"> tyg. Tematy 1 Witaminy- podział i znaczenie 2 Rola błonnika w żywieniu 4 Rodzaje diet.  Klasa -</w:t>
      </w:r>
      <w:proofErr w:type="spellStart"/>
      <w:r w:rsidRPr="005F6D68">
        <w:t>IIIa</w:t>
      </w:r>
      <w:proofErr w:type="spellEnd"/>
      <w:r w:rsidRPr="005F6D68">
        <w:t xml:space="preserve">- przyroda - 2 </w:t>
      </w:r>
      <w:proofErr w:type="spellStart"/>
      <w:r w:rsidRPr="005F6D68">
        <w:t>godz</w:t>
      </w:r>
      <w:proofErr w:type="spellEnd"/>
      <w:r w:rsidRPr="005F6D68">
        <w:t xml:space="preserve"> tyg. Tematy 1 Ochrona przyrody w Polsce 2 Parki Narodowe w Polsce 3 Rezerwaty przyrody 4 Gatunki chronione w Polsce 5 Ochrona całkowita i częściowa 6 Wpływ człowieka na środowisko przyrodnicze.7 Ochrona wód i gleb 8 Ochrona powietrza. Formy realizacji: dziennik elektroniczny, mail.   </w:t>
      </w:r>
    </w:p>
    <w:sectPr w:rsidR="008F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A"/>
    <w:rsid w:val="00187B0B"/>
    <w:rsid w:val="005F6D68"/>
    <w:rsid w:val="00717A14"/>
    <w:rsid w:val="009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2020-03-24T12:11:00Z</dcterms:created>
  <dcterms:modified xsi:type="dcterms:W3CDTF">2020-03-24T12:11:00Z</dcterms:modified>
</cp:coreProperties>
</file>